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7"/>
        <w:ind w:left="1911" w:right="1932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HƯỚNG DẪN ĐÁNH GIÁ THƯỜNG XUYÊN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96"/>
        <w:ind w:left="3958" w:right="3977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MÔN TOÁN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I. Kĩ thuật đánh giá thường xuyên trong dạy học môn Toán ở tiểu học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8"/>
        <w:ind w:left="100" w:right="69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Để thực hiện đánh giá thường xuyên (ĐGTX) trong quá trình dạy học </w:t>
      </w:r>
      <w:r>
        <w:rPr>
          <w:rFonts w:cs="Times New Roman" w:hAnsi="Times New Roman" w:eastAsia="Times New Roman" w:ascii="Times New Roman"/>
          <w:sz w:val="28"/>
          <w:szCs w:val="28"/>
        </w:rPr>
        <w:t>môn</w:t>
      </w:r>
      <w:r>
        <w:rPr>
          <w:rFonts w:cs="Times New Roman" w:hAnsi="Times New Roman" w:eastAsia="Times New Roman" w:ascii="Times New Roman"/>
          <w:sz w:val="28"/>
          <w:szCs w:val="28"/>
        </w:rPr>
        <w:t> Toán, giáo viên (GV) </w:t>
      </w:r>
      <w:r>
        <w:rPr>
          <w:rFonts w:cs="Times New Roman" w:hAnsi="Times New Roman" w:eastAsia="Times New Roman" w:ascii="Times New Roman"/>
          <w:sz w:val="28"/>
          <w:szCs w:val="28"/>
        </w:rPr>
        <w:t>căn cứ vào mục tiêu và nội dung của mỗi bài học, có thể linh</w:t>
      </w:r>
      <w:r>
        <w:rPr>
          <w:rFonts w:cs="Times New Roman" w:hAnsi="Times New Roman" w:eastAsia="Times New Roman" w:ascii="Times New Roman"/>
          <w:sz w:val="28"/>
          <w:szCs w:val="28"/>
        </w:rPr>
        <w:t> hoạt vận dụng các kĩ thuật dưới đây để đánh giá học sinh (HS):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180"/>
      </w:pPr>
      <w:r>
        <w:rPr>
          <w:rFonts w:cs="Times New Roman" w:hAnsi="Times New Roman" w:eastAsia="Times New Roman" w:ascii="Times New Roman"/>
          <w:sz w:val="28"/>
          <w:szCs w:val="28"/>
        </w:rPr>
        <w:t>-  </w:t>
      </w:r>
      <w:r>
        <w:rPr>
          <w:rFonts w:cs="Times New Roman" w:hAnsi="Times New Roman" w:eastAsia="Times New Roman" w:ascii="Times New Roman"/>
          <w:sz w:val="28"/>
          <w:szCs w:val="28"/>
        </w:rPr>
        <w:t>Quan sát, phân tích và phản hồi;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1139" w:right="966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Phỏng vấn nhanh, kiểm tra nhanh; Tư vấn hướng dẫn động viên;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86"/>
        <w:ind w:left="820" w:right="2944" w:firstLine="36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Viết nhận xét; ĐG, nhận xét sản phẩm của HS.</w:t>
      </w:r>
      <w:r>
        <w:rPr>
          <w:rFonts w:cs="Times New Roman" w:hAnsi="Times New Roman" w:eastAsia="Times New Roman" w:ascii="Times New Roman"/>
          <w:sz w:val="28"/>
          <w:szCs w:val="28"/>
        </w:rPr>
        <w:t> Dưới đây là một số ví dụ cụ thể 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"/>
        <w:ind w:left="10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1. Quan sát, phân tích và phản hồi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8"/>
        <w:ind w:left="100" w:right="73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GV cần quan sát quá trình HS hoạt động trong giờ học: chú ý đến những</w:t>
      </w:r>
      <w:r>
        <w:rPr>
          <w:rFonts w:cs="Times New Roman" w:hAnsi="Times New Roman" w:eastAsia="Times New Roman" w:ascii="Times New Roman"/>
          <w:sz w:val="28"/>
          <w:szCs w:val="28"/>
        </w:rPr>
        <w:t> hành vi của HS khi làm việc cá nhân cũng như làm việc theo cặp / theo nhóm (sự</w:t>
      </w:r>
      <w:r>
        <w:rPr>
          <w:rFonts w:cs="Times New Roman" w:hAnsi="Times New Roman" w:eastAsia="Times New Roman" w:ascii="Times New Roman"/>
          <w:sz w:val="28"/>
          <w:szCs w:val="28"/>
        </w:rPr>
        <w:t> tương tác /tranh luận/ chia sẻ các suy nghĩ, biểu lộ cảm xúc... giữa các em với nhau</w:t>
      </w:r>
      <w:r>
        <w:rPr>
          <w:rFonts w:cs="Times New Roman" w:hAnsi="Times New Roman" w:eastAsia="Times New Roman" w:ascii="Times New Roman"/>
          <w:sz w:val="28"/>
          <w:szCs w:val="28"/>
        </w:rPr>
        <w:t> trong nhóm) để làm ra sản phẩm học tập theo yêu cầu.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8"/>
        <w:ind w:left="100" w:right="79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GV có thể ghi chép lại kết quả quan sát quá trình thực hiện hoặc tham gia</w:t>
      </w:r>
      <w:r>
        <w:rPr>
          <w:rFonts w:cs="Times New Roman" w:hAnsi="Times New Roman" w:eastAsia="Times New Roman" w:ascii="Times New Roman"/>
          <w:sz w:val="28"/>
          <w:szCs w:val="28"/>
        </w:rPr>
        <w:t> hoạt động học tập cá nhân / nhóm, chủ yếu là điểm đặc biệt (HS làm tốt, nhanh; Hs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còn  lúng  túng,  </w:t>
      </w:r>
      <w:r>
        <w:rPr>
          <w:rFonts w:cs="Times New Roman" w:hAnsi="Times New Roman" w:eastAsia="Times New Roman" w:ascii="Times New Roman"/>
          <w:sz w:val="28"/>
          <w:szCs w:val="28"/>
        </w:rPr>
        <w:t>chưa  thực  hiện  được...),  mức  độ  đạt  được  của  sản  phẩm học  tập</w:t>
      </w:r>
      <w:r>
        <w:rPr>
          <w:rFonts w:cs="Times New Roman" w:hAnsi="Times New Roman" w:eastAsia="Times New Roman" w:ascii="Times New Roman"/>
          <w:sz w:val="28"/>
          <w:szCs w:val="28"/>
        </w:rPr>
        <w:t> (hoàn thành hay chưa hoàn thành, hoàn thành ở mức nào) v.v...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8"/>
        <w:ind w:left="100" w:right="72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Ví dụ : Ở lớp 1 khi HS thực hiện các phép tính cộng (không nhớ) các số có</w:t>
      </w:r>
      <w:r>
        <w:rPr>
          <w:rFonts w:cs="Times New Roman" w:hAnsi="Times New Roman" w:eastAsia="Times New Roman" w:ascii="Times New Roman"/>
          <w:sz w:val="28"/>
          <w:szCs w:val="28"/>
        </w:rPr>
        <w:t> hai chữ số, GV quan sát thấy HS mặc dù kết quả thực hiện phép tính đúng nhưng</w:t>
      </w:r>
      <w:r>
        <w:rPr>
          <w:rFonts w:cs="Times New Roman" w:hAnsi="Times New Roman" w:eastAsia="Times New Roman" w:ascii="Times New Roman"/>
          <w:sz w:val="28"/>
          <w:szCs w:val="28"/>
        </w:rPr>
        <w:t> HS đó luôn thực hiện phép tính từ trái qua phải, cộng hàng chục trước rồi mới cộng</w:t>
      </w:r>
      <w:r>
        <w:rPr>
          <w:rFonts w:cs="Times New Roman" w:hAnsi="Times New Roman" w:eastAsia="Times New Roman" w:ascii="Times New Roman"/>
          <w:sz w:val="28"/>
          <w:szCs w:val="28"/>
        </w:rPr>
        <w:t> hàng đơn vị. Khi đó, GV hỏi HS nêu cách tính và hướng dẫn HS sửa, GV ghi lại để</w:t>
      </w:r>
      <w:r>
        <w:rPr>
          <w:rFonts w:cs="Times New Roman" w:hAnsi="Times New Roman" w:eastAsia="Times New Roman" w:ascii="Times New Roman"/>
          <w:sz w:val="28"/>
          <w:szCs w:val="28"/>
        </w:rPr>
        <w:t> theo dõi và có biện pháp hỗ trợ HS.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38" w:right="547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GV quan sát c</w:t>
      </w:r>
      <w:r>
        <w:rPr>
          <w:rFonts w:cs="Times New Roman" w:hAnsi="Times New Roman" w:eastAsia="Times New Roman" w:ascii="Times New Roman"/>
          <w:sz w:val="28"/>
          <w:szCs w:val="28"/>
        </w:rPr>
        <w:t>ử </w:t>
      </w:r>
      <w:r>
        <w:rPr>
          <w:rFonts w:cs="Times New Roman" w:hAnsi="Times New Roman" w:eastAsia="Times New Roman" w:ascii="Times New Roman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sz w:val="28"/>
          <w:szCs w:val="28"/>
        </w:rPr>
        <w:t>, hành vi c</w:t>
      </w:r>
      <w:r>
        <w:rPr>
          <w:rFonts w:cs="Times New Roman" w:hAnsi="Times New Roman" w:eastAsia="Times New Roman" w:ascii="Times New Roman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z w:val="28"/>
          <w:szCs w:val="28"/>
        </w:rPr>
        <w:t>a HS,có th</w:t>
      </w:r>
      <w:r>
        <w:rPr>
          <w:rFonts w:cs="Times New Roman" w:hAnsi="Times New Roman" w:eastAsia="Times New Roman" w:ascii="Times New Roman"/>
          <w:sz w:val="28"/>
          <w:szCs w:val="28"/>
        </w:rPr>
        <w:t>ể </w:t>
      </w:r>
      <w:r>
        <w:rPr>
          <w:rFonts w:cs="Times New Roman" w:hAnsi="Times New Roman" w:eastAsia="Times New Roman" w:ascii="Times New Roman"/>
          <w:sz w:val="28"/>
          <w:szCs w:val="28"/>
        </w:rPr>
        <w:t>xu</w:t>
      </w:r>
      <w:r>
        <w:rPr>
          <w:rFonts w:cs="Times New Roman" w:hAnsi="Times New Roman" w:eastAsia="Times New Roman" w:ascii="Times New Roman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sz w:val="28"/>
          <w:szCs w:val="28"/>
        </w:rPr>
        <w:t>t hi</w:t>
      </w:r>
      <w:r>
        <w:rPr>
          <w:rFonts w:cs="Times New Roman" w:hAnsi="Times New Roman" w:eastAsia="Times New Roman" w:ascii="Times New Roman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z w:val="28"/>
          <w:szCs w:val="28"/>
        </w:rPr>
        <w:t>n nh</w:t>
      </w:r>
      <w:r>
        <w:rPr>
          <w:rFonts w:cs="Times New Roman" w:hAnsi="Times New Roman" w:eastAsia="Times New Roman" w:ascii="Times New Roman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sz w:val="28"/>
          <w:szCs w:val="28"/>
        </w:rPr>
        <w:t>ng tình hu</w:t>
      </w:r>
      <w:r>
        <w:rPr>
          <w:rFonts w:cs="Times New Roman" w:hAnsi="Times New Roman" w:eastAsia="Times New Roman" w:ascii="Times New Roman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sz w:val="28"/>
          <w:szCs w:val="28"/>
        </w:rPr>
        <w:t>ng sau: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56" w:right="73"/>
      </w:pPr>
      <w:r>
        <w:rPr>
          <w:rFonts w:cs="Times New Roman" w:hAnsi="Times New Roman" w:eastAsia="Times New Roman" w:ascii="Times New Roman"/>
          <w:sz w:val="28"/>
          <w:szCs w:val="28"/>
        </w:rPr>
        <w:t>+ GV quan sát th</w:t>
      </w:r>
      <w:r>
        <w:rPr>
          <w:rFonts w:cs="Times New Roman" w:hAnsi="Times New Roman" w:eastAsia="Times New Roman" w:ascii="Times New Roman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sz w:val="28"/>
          <w:szCs w:val="28"/>
        </w:rPr>
        <w:t>y nét m</w:t>
      </w:r>
      <w:r>
        <w:rPr>
          <w:rFonts w:cs="Times New Roman" w:hAnsi="Times New Roman" w:eastAsia="Times New Roman" w:ascii="Times New Roman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sz w:val="28"/>
          <w:szCs w:val="28"/>
        </w:rPr>
        <w:t>t bi</w:t>
      </w:r>
      <w:r>
        <w:rPr>
          <w:rFonts w:cs="Times New Roman" w:hAnsi="Times New Roman" w:eastAsia="Times New Roman" w:ascii="Times New Roman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z w:val="28"/>
          <w:szCs w:val="28"/>
        </w:rPr>
        <w:t>u l</w:t>
      </w:r>
      <w:r>
        <w:rPr>
          <w:rFonts w:cs="Times New Roman" w:hAnsi="Times New Roman" w:eastAsia="Times New Roman" w:ascii="Times New Roman"/>
          <w:sz w:val="28"/>
          <w:szCs w:val="28"/>
        </w:rPr>
        <w:t>ộ hoài nghi, ngơ ngác hoặc tư thế </w:t>
      </w:r>
      <w:r>
        <w:rPr>
          <w:rFonts w:cs="Times New Roman" w:hAnsi="Times New Roman" w:eastAsia="Times New Roman" w:ascii="Times New Roman"/>
          <w:sz w:val="28"/>
          <w:szCs w:val="28"/>
        </w:rPr>
        <w:t>không bình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9"/>
        <w:ind w:left="100"/>
        <w:sectPr>
          <w:pgSz w:w="12240" w:h="15840"/>
          <w:pgMar w:top="1380" w:bottom="280" w:left="1340" w:right="13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thường, ngườ</w:t>
      </w:r>
      <w:r>
        <w:rPr>
          <w:rFonts w:cs="Times New Roman" w:hAnsi="Times New Roman" w:eastAsia="Times New Roman" w:ascii="Times New Roman"/>
          <w:sz w:val="28"/>
          <w:szCs w:val="28"/>
        </w:rPr>
        <w:t>i l</w:t>
      </w:r>
      <w:r>
        <w:rPr>
          <w:rFonts w:cs="Times New Roman" w:hAnsi="Times New Roman" w:eastAsia="Times New Roman" w:ascii="Times New Roman"/>
          <w:sz w:val="28"/>
          <w:szCs w:val="28"/>
        </w:rPr>
        <w:t>ắc lư bấ</w:t>
      </w:r>
      <w:r>
        <w:rPr>
          <w:rFonts w:cs="Times New Roman" w:hAnsi="Times New Roman" w:eastAsia="Times New Roman" w:ascii="Times New Roman"/>
          <w:sz w:val="28"/>
          <w:szCs w:val="28"/>
        </w:rPr>
        <w:t>t </w:t>
      </w:r>
      <w:r>
        <w:rPr>
          <w:rFonts w:cs="Times New Roman" w:hAnsi="Times New Roman" w:eastAsia="Times New Roman" w:ascii="Times New Roman"/>
          <w:sz w:val="28"/>
          <w:szCs w:val="28"/>
        </w:rPr>
        <w:t>ổ</w:t>
      </w:r>
      <w:r>
        <w:rPr>
          <w:rFonts w:cs="Times New Roman" w:hAnsi="Times New Roman" w:eastAsia="Times New Roman" w:ascii="Times New Roman"/>
          <w:sz w:val="28"/>
          <w:szCs w:val="28"/>
        </w:rPr>
        <w:t>n, có th</w:t>
      </w:r>
      <w:r>
        <w:rPr>
          <w:rFonts w:cs="Times New Roman" w:hAnsi="Times New Roman" w:eastAsia="Times New Roman" w:ascii="Times New Roman"/>
          <w:sz w:val="28"/>
          <w:szCs w:val="28"/>
        </w:rPr>
        <w:t>ể </w:t>
      </w:r>
      <w:r>
        <w:rPr>
          <w:rFonts w:cs="Times New Roman" w:hAnsi="Times New Roman" w:eastAsia="Times New Roman" w:ascii="Times New Roman"/>
          <w:sz w:val="28"/>
          <w:szCs w:val="28"/>
        </w:rPr>
        <w:t>là d</w:t>
      </w:r>
      <w:r>
        <w:rPr>
          <w:rFonts w:cs="Times New Roman" w:hAnsi="Times New Roman" w:eastAsia="Times New Roman" w:ascii="Times New Roman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sz w:val="28"/>
          <w:szCs w:val="28"/>
        </w:rPr>
        <w:t>u hi</w:t>
      </w:r>
      <w:r>
        <w:rPr>
          <w:rFonts w:cs="Times New Roman" w:hAnsi="Times New Roman" w:eastAsia="Times New Roman" w:ascii="Times New Roman"/>
          <w:sz w:val="28"/>
          <w:szCs w:val="28"/>
        </w:rPr>
        <w:t>ệu HS chưa thự</w:t>
      </w:r>
      <w:r>
        <w:rPr>
          <w:rFonts w:cs="Times New Roman" w:hAnsi="Times New Roman" w:eastAsia="Times New Roman" w:ascii="Times New Roman"/>
          <w:sz w:val="28"/>
          <w:szCs w:val="28"/>
        </w:rPr>
        <w:t>c s</w:t>
      </w:r>
      <w:r>
        <w:rPr>
          <w:rFonts w:cs="Times New Roman" w:hAnsi="Times New Roman" w:eastAsia="Times New Roman" w:ascii="Times New Roman"/>
          <w:sz w:val="28"/>
          <w:szCs w:val="28"/>
        </w:rPr>
        <w:t>ự </w:t>
      </w:r>
      <w:r>
        <w:rPr>
          <w:rFonts w:cs="Times New Roman" w:hAnsi="Times New Roman" w:eastAsia="Times New Roman" w:ascii="Times New Roman"/>
          <w:sz w:val="28"/>
          <w:szCs w:val="28"/>
        </w:rPr>
        <w:t>hi</w:t>
      </w:r>
      <w:r>
        <w:rPr>
          <w:rFonts w:cs="Times New Roman" w:hAnsi="Times New Roman" w:eastAsia="Times New Roman" w:ascii="Times New Roman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z w:val="28"/>
          <w:szCs w:val="28"/>
        </w:rPr>
        <w:t>u nhi</w:t>
      </w:r>
      <w:r>
        <w:rPr>
          <w:rFonts w:cs="Times New Roman" w:hAnsi="Times New Roman" w:eastAsia="Times New Roman" w:ascii="Times New Roman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z w:val="28"/>
          <w:szCs w:val="28"/>
        </w:rPr>
        <w:t>m v</w:t>
      </w:r>
      <w:r>
        <w:rPr>
          <w:rFonts w:cs="Times New Roman" w:hAnsi="Times New Roman" w:eastAsia="Times New Roman" w:ascii="Times New Roman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z w:val="28"/>
          <w:szCs w:val="28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70" w:lineRule="auto" w:line="298"/>
        <w:ind w:left="100" w:right="69"/>
      </w:pPr>
      <w:r>
        <w:rPr>
          <w:rFonts w:cs="Times New Roman" w:hAnsi="Times New Roman" w:eastAsia="Times New Roman" w:ascii="Times New Roman"/>
          <w:sz w:val="28"/>
          <w:szCs w:val="28"/>
        </w:rPr>
        <w:t>+ Khi HS nhìn th</w:t>
      </w:r>
      <w:r>
        <w:rPr>
          <w:rFonts w:cs="Times New Roman" w:hAnsi="Times New Roman" w:eastAsia="Times New Roman" w:ascii="Times New Roman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sz w:val="28"/>
          <w:szCs w:val="28"/>
        </w:rPr>
        <w:t>ng, dõi theo GV, có c</w:t>
      </w:r>
      <w:r>
        <w:rPr>
          <w:rFonts w:cs="Times New Roman" w:hAnsi="Times New Roman" w:eastAsia="Times New Roman" w:ascii="Times New Roman"/>
          <w:sz w:val="28"/>
          <w:szCs w:val="28"/>
        </w:rPr>
        <w:t>ử </w:t>
      </w:r>
      <w:r>
        <w:rPr>
          <w:rFonts w:cs="Times New Roman" w:hAnsi="Times New Roman" w:eastAsia="Times New Roman" w:ascii="Times New Roman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sz w:val="28"/>
          <w:szCs w:val="28"/>
        </w:rPr>
        <w:t>ỉ </w:t>
      </w:r>
      <w:r>
        <w:rPr>
          <w:rFonts w:cs="Times New Roman" w:hAnsi="Times New Roman" w:eastAsia="Times New Roman" w:ascii="Times New Roman"/>
          <w:sz w:val="28"/>
          <w:szCs w:val="28"/>
        </w:rPr>
        <w:t>mu</w:t>
      </w:r>
      <w:r>
        <w:rPr>
          <w:rFonts w:cs="Times New Roman" w:hAnsi="Times New Roman" w:eastAsia="Times New Roman" w:ascii="Times New Roman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sz w:val="28"/>
          <w:szCs w:val="28"/>
        </w:rPr>
        <w:t>n nói </w:t>
      </w:r>
      <w:r>
        <w:rPr>
          <w:rFonts w:cs="Times New Roman" w:hAnsi="Times New Roman" w:eastAsia="Times New Roman" w:ascii="Times New Roman"/>
          <w:sz w:val="28"/>
          <w:szCs w:val="28"/>
        </w:rPr>
        <w:t>điều gì đó thì tùy từ</w:t>
      </w:r>
      <w:r>
        <w:rPr>
          <w:rFonts w:cs="Times New Roman" w:hAnsi="Times New Roman" w:eastAsia="Times New Roman" w:ascii="Times New Roman"/>
          <w:sz w:val="28"/>
          <w:szCs w:val="28"/>
        </w:rPr>
        <w:t>ng tình</w:t>
      </w:r>
      <w:r>
        <w:rPr>
          <w:rFonts w:cs="Times New Roman" w:hAnsi="Times New Roman" w:eastAsia="Times New Roman" w:ascii="Times New Roman"/>
          <w:sz w:val="28"/>
          <w:szCs w:val="28"/>
        </w:rPr>
        <w:t> hu</w:t>
      </w:r>
      <w:r>
        <w:rPr>
          <w:rFonts w:cs="Times New Roman" w:hAnsi="Times New Roman" w:eastAsia="Times New Roman" w:ascii="Times New Roman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sz w:val="28"/>
          <w:szCs w:val="28"/>
        </w:rPr>
        <w:t>ng có th</w:t>
      </w:r>
      <w:r>
        <w:rPr>
          <w:rFonts w:cs="Times New Roman" w:hAnsi="Times New Roman" w:eastAsia="Times New Roman" w:ascii="Times New Roman"/>
          <w:sz w:val="28"/>
          <w:szCs w:val="28"/>
        </w:rPr>
        <w:t>ể suy đoán là GV đã thự</w:t>
      </w:r>
      <w:r>
        <w:rPr>
          <w:rFonts w:cs="Times New Roman" w:hAnsi="Times New Roman" w:eastAsia="Times New Roman" w:ascii="Times New Roman"/>
          <w:sz w:val="28"/>
          <w:szCs w:val="28"/>
        </w:rPr>
        <w:t>c hi</w:t>
      </w:r>
      <w:r>
        <w:rPr>
          <w:rFonts w:cs="Times New Roman" w:hAnsi="Times New Roman" w:eastAsia="Times New Roman" w:ascii="Times New Roman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z w:val="28"/>
          <w:szCs w:val="28"/>
        </w:rPr>
        <w:t>n xong nhi</w:t>
      </w:r>
      <w:r>
        <w:rPr>
          <w:rFonts w:cs="Times New Roman" w:hAnsi="Times New Roman" w:eastAsia="Times New Roman" w:ascii="Times New Roman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z w:val="28"/>
          <w:szCs w:val="28"/>
        </w:rPr>
        <w:t>m v</w:t>
      </w:r>
      <w:r>
        <w:rPr>
          <w:rFonts w:cs="Times New Roman" w:hAnsi="Times New Roman" w:eastAsia="Times New Roman" w:ascii="Times New Roman"/>
          <w:sz w:val="28"/>
          <w:szCs w:val="28"/>
        </w:rPr>
        <w:t>ụ </w:t>
      </w:r>
      <w:r>
        <w:rPr>
          <w:rFonts w:cs="Times New Roman" w:hAnsi="Times New Roman" w:eastAsia="Times New Roman" w:ascii="Times New Roman"/>
          <w:sz w:val="28"/>
          <w:szCs w:val="28"/>
        </w:rPr>
        <w:t>và mu</w:t>
      </w:r>
      <w:r>
        <w:rPr>
          <w:rFonts w:cs="Times New Roman" w:hAnsi="Times New Roman" w:eastAsia="Times New Roman" w:ascii="Times New Roman"/>
          <w:sz w:val="28"/>
          <w:szCs w:val="28"/>
        </w:rPr>
        <w:t>ốn đượ</w:t>
      </w:r>
      <w:r>
        <w:rPr>
          <w:rFonts w:cs="Times New Roman" w:hAnsi="Times New Roman" w:eastAsia="Times New Roman" w:ascii="Times New Roman"/>
          <w:sz w:val="28"/>
          <w:szCs w:val="28"/>
        </w:rPr>
        <w:t>c chuy</w:t>
      </w:r>
      <w:r>
        <w:rPr>
          <w:rFonts w:cs="Times New Roman" w:hAnsi="Times New Roman" w:eastAsia="Times New Roman" w:ascii="Times New Roman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z w:val="28"/>
          <w:szCs w:val="28"/>
        </w:rPr>
        <w:t> ho</w:t>
      </w:r>
      <w:r>
        <w:rPr>
          <w:rFonts w:cs="Times New Roman" w:hAnsi="Times New Roman" w:eastAsia="Times New Roman" w:ascii="Times New Roman"/>
          <w:sz w:val="28"/>
          <w:szCs w:val="28"/>
        </w:rPr>
        <w:t>ạt độ</w:t>
      </w:r>
      <w:r>
        <w:rPr>
          <w:rFonts w:cs="Times New Roman" w:hAnsi="Times New Roman" w:eastAsia="Times New Roman" w:ascii="Times New Roman"/>
          <w:sz w:val="28"/>
          <w:szCs w:val="28"/>
        </w:rPr>
        <w:t>ng ti</w:t>
      </w:r>
      <w:r>
        <w:rPr>
          <w:rFonts w:cs="Times New Roman" w:hAnsi="Times New Roman" w:eastAsia="Times New Roman" w:ascii="Times New Roman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sz w:val="28"/>
          <w:szCs w:val="28"/>
        </w:rPr>
        <w:t>p theo ho</w:t>
      </w:r>
      <w:r>
        <w:rPr>
          <w:rFonts w:cs="Times New Roman" w:hAnsi="Times New Roman" w:eastAsia="Times New Roman" w:ascii="Times New Roman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sz w:val="28"/>
          <w:szCs w:val="28"/>
        </w:rPr>
        <w:t>c mu</w:t>
      </w:r>
      <w:r>
        <w:rPr>
          <w:rFonts w:cs="Times New Roman" w:hAnsi="Times New Roman" w:eastAsia="Times New Roman" w:ascii="Times New Roman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sz w:val="28"/>
          <w:szCs w:val="28"/>
        </w:rPr>
        <w:t>n h</w:t>
      </w:r>
      <w:r>
        <w:rPr>
          <w:rFonts w:cs="Times New Roman" w:hAnsi="Times New Roman" w:eastAsia="Times New Roman" w:ascii="Times New Roman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sz w:val="28"/>
          <w:szCs w:val="28"/>
        </w:rPr>
        <w:t>i GV </w:t>
      </w:r>
      <w:r>
        <w:rPr>
          <w:rFonts w:cs="Times New Roman" w:hAnsi="Times New Roman" w:eastAsia="Times New Roman" w:ascii="Times New Roman"/>
          <w:sz w:val="28"/>
          <w:szCs w:val="28"/>
        </w:rPr>
        <w:t>HS nào chưa sẵn sàng thực hiện nhiệm vụ,</w:t>
      </w:r>
      <w:r>
        <w:rPr>
          <w:rFonts w:cs="Times New Roman" w:hAnsi="Times New Roman" w:eastAsia="Times New Roman" w:ascii="Times New Roman"/>
          <w:sz w:val="28"/>
          <w:szCs w:val="28"/>
        </w:rPr>
        <w:t> chưa hợp tác với nhóm.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6"/>
        <w:ind w:left="100" w:right="79" w:firstLine="278"/>
      </w:pPr>
      <w:r>
        <w:rPr>
          <w:rFonts w:cs="Times New Roman" w:hAnsi="Times New Roman" w:eastAsia="Times New Roman" w:ascii="Times New Roman"/>
          <w:sz w:val="28"/>
          <w:szCs w:val="28"/>
        </w:rPr>
        <w:t>HS đã thực hiện xong, thực hiện đúng nhiệm vụ hoặc những điều HS còn cảm</w:t>
      </w:r>
      <w:r>
        <w:rPr>
          <w:rFonts w:cs="Times New Roman" w:hAnsi="Times New Roman" w:eastAsia="Times New Roman" w:ascii="Times New Roman"/>
          <w:sz w:val="28"/>
          <w:szCs w:val="28"/>
        </w:rPr>
        <w:t> thấy chưa rõ, chưa yên tâm…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379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Sử dụng kết quả và phản hồi sau khi quan sát: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8"/>
        <w:ind w:left="100" w:right="73" w:firstLine="278"/>
      </w:pPr>
      <w:r>
        <w:rPr>
          <w:rFonts w:cs="Times New Roman" w:hAnsi="Times New Roman" w:eastAsia="Times New Roman" w:ascii="Times New Roman"/>
          <w:sz w:val="28"/>
          <w:szCs w:val="28"/>
        </w:rPr>
        <w:t>Các thông tin quan sát là cơ sở để GV đưa ra các quyết định tác động, động viên,</w:t>
      </w:r>
      <w:r>
        <w:rPr>
          <w:rFonts w:cs="Times New Roman" w:hAnsi="Times New Roman" w:eastAsia="Times New Roman" w:ascii="Times New Roman"/>
          <w:sz w:val="28"/>
          <w:szCs w:val="28"/>
        </w:rPr>
        <w:t> giúp đỡ kịp thời HS trong học tập. Sự can thiệp giúp đỡ có thể tiến hành ngay sau</w:t>
      </w:r>
      <w:r>
        <w:rPr>
          <w:rFonts w:cs="Times New Roman" w:hAnsi="Times New Roman" w:eastAsia="Times New Roman" w:ascii="Times New Roman"/>
          <w:sz w:val="28"/>
          <w:szCs w:val="28"/>
        </w:rPr>
        <w:t> khi thu được thông tin quan sát, hoặc có thể được GV ghi lại trong sổ ghi chép cá</w:t>
      </w:r>
      <w:r>
        <w:rPr>
          <w:rFonts w:cs="Times New Roman" w:hAnsi="Times New Roman" w:eastAsia="Times New Roman" w:ascii="Times New Roman"/>
          <w:sz w:val="28"/>
          <w:szCs w:val="28"/>
        </w:rPr>
        <w:t> nhân để GV đưa ra quyết định giúp đỡ, can thiệp sau.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00" w:right="1882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2. Phỏng vấn nhanh, kiểm tra nhanh; Tư vấn, hướng dẫn động viên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00" w:right="5326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a) Ph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ỏng vấn nhanh, kiểm tra nhanh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6"/>
        <w:ind w:left="100" w:right="84" w:firstLine="698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Khi thấy HS đang loay hoay mà chưa thể làm xong bài toán GV có thể hỏi:</w:t>
      </w:r>
      <w:r>
        <w:rPr>
          <w:rFonts w:cs="Times New Roman" w:hAnsi="Times New Roman" w:eastAsia="Times New Roman" w:ascii="Times New Roman"/>
          <w:sz w:val="28"/>
          <w:szCs w:val="28"/>
        </w:rPr>
        <w:t> Em làm đến đâu rồi? Em thấy khó ở chỗ nào? Có cần cô giúp đỡ gì không?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8"/>
        <w:ind w:left="100" w:right="67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-Khi h</w:t>
      </w:r>
      <w:r>
        <w:rPr>
          <w:rFonts w:cs="Times New Roman" w:hAnsi="Times New Roman" w:eastAsia="Times New Roman" w:ascii="Times New Roman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z w:val="28"/>
          <w:szCs w:val="28"/>
        </w:rPr>
        <w:t>c v</w:t>
      </w:r>
      <w:r>
        <w:rPr>
          <w:rFonts w:cs="Times New Roman" w:hAnsi="Times New Roman" w:eastAsia="Times New Roman" w:ascii="Times New Roman"/>
          <w:sz w:val="28"/>
          <w:szCs w:val="28"/>
        </w:rPr>
        <w:t>ề “Khái niệ</w:t>
      </w:r>
      <w:r>
        <w:rPr>
          <w:rFonts w:cs="Times New Roman" w:hAnsi="Times New Roman" w:eastAsia="Times New Roman" w:ascii="Times New Roman"/>
          <w:sz w:val="28"/>
          <w:szCs w:val="28"/>
        </w:rPr>
        <w:t>m s</w:t>
      </w:r>
      <w:r>
        <w:rPr>
          <w:rFonts w:cs="Times New Roman" w:hAnsi="Times New Roman" w:eastAsia="Times New Roman" w:ascii="Times New Roman"/>
          <w:sz w:val="28"/>
          <w:szCs w:val="28"/>
        </w:rPr>
        <w:t>ố </w:t>
      </w:r>
      <w:r>
        <w:rPr>
          <w:rFonts w:cs="Times New Roman" w:hAnsi="Times New Roman" w:eastAsia="Times New Roman" w:ascii="Times New Roman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sz w:val="28"/>
          <w:szCs w:val="28"/>
        </w:rPr>
        <w:t>ập phân”, lớ</w:t>
      </w:r>
      <w:r>
        <w:rPr>
          <w:rFonts w:cs="Times New Roman" w:hAnsi="Times New Roman" w:eastAsia="Times New Roman" w:ascii="Times New Roman"/>
          <w:sz w:val="28"/>
          <w:szCs w:val="28"/>
        </w:rPr>
        <w:t>p 5. GV có th</w:t>
      </w:r>
      <w:r>
        <w:rPr>
          <w:rFonts w:cs="Times New Roman" w:hAnsi="Times New Roman" w:eastAsia="Times New Roman" w:ascii="Times New Roman"/>
          <w:sz w:val="28"/>
          <w:szCs w:val="28"/>
        </w:rPr>
        <w:t>ể </w:t>
      </w:r>
      <w:r>
        <w:rPr>
          <w:rFonts w:cs="Times New Roman" w:hAnsi="Times New Roman" w:eastAsia="Times New Roman" w:ascii="Times New Roman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sz w:val="28"/>
          <w:szCs w:val="28"/>
        </w:rPr>
        <w:t>ng v</w:t>
      </w:r>
      <w:r>
        <w:rPr>
          <w:rFonts w:cs="Times New Roman" w:hAnsi="Times New Roman" w:eastAsia="Times New Roman" w:ascii="Times New Roman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sz w:val="28"/>
          <w:szCs w:val="28"/>
        </w:rPr>
        <w:t>n nhanh,</w:t>
      </w:r>
      <w:r>
        <w:rPr>
          <w:rFonts w:cs="Times New Roman" w:hAnsi="Times New Roman" w:eastAsia="Times New Roman" w:ascii="Times New Roman"/>
          <w:sz w:val="28"/>
          <w:szCs w:val="28"/>
        </w:rPr>
        <w:t> ki</w:t>
      </w:r>
      <w:r>
        <w:rPr>
          <w:rFonts w:cs="Times New Roman" w:hAnsi="Times New Roman" w:eastAsia="Times New Roman" w:ascii="Times New Roman"/>
          <w:sz w:val="28"/>
          <w:szCs w:val="28"/>
        </w:rPr>
        <w:t>ểm tra nhanh xem HS đã biết cách đọ</w:t>
      </w:r>
      <w:r>
        <w:rPr>
          <w:rFonts w:cs="Times New Roman" w:hAnsi="Times New Roman" w:eastAsia="Times New Roman" w:ascii="Times New Roman"/>
          <w:sz w:val="28"/>
          <w:szCs w:val="28"/>
        </w:rPr>
        <w:t>c, vi</w:t>
      </w:r>
      <w:r>
        <w:rPr>
          <w:rFonts w:cs="Times New Roman" w:hAnsi="Times New Roman" w:eastAsia="Times New Roman" w:ascii="Times New Roman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sz w:val="28"/>
          <w:szCs w:val="28"/>
        </w:rPr>
        <w:t>t s</w:t>
      </w:r>
      <w:r>
        <w:rPr>
          <w:rFonts w:cs="Times New Roman" w:hAnsi="Times New Roman" w:eastAsia="Times New Roman" w:ascii="Times New Roman"/>
          <w:sz w:val="28"/>
          <w:szCs w:val="28"/>
        </w:rPr>
        <w:t>ố </w:t>
      </w:r>
      <w:r>
        <w:rPr>
          <w:rFonts w:cs="Times New Roman" w:hAnsi="Times New Roman" w:eastAsia="Times New Roman" w:ascii="Times New Roman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sz w:val="28"/>
          <w:szCs w:val="28"/>
        </w:rPr>
        <w:t>ập phân chưa bằ</w:t>
      </w:r>
      <w:r>
        <w:rPr>
          <w:rFonts w:cs="Times New Roman" w:hAnsi="Times New Roman" w:eastAsia="Times New Roman" w:ascii="Times New Roman"/>
          <w:sz w:val="28"/>
          <w:szCs w:val="28"/>
        </w:rPr>
        <w:t>ng các câu h</w:t>
      </w:r>
      <w:r>
        <w:rPr>
          <w:rFonts w:cs="Times New Roman" w:hAnsi="Times New Roman" w:eastAsia="Times New Roman" w:ascii="Times New Roman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z w:val="28"/>
          <w:szCs w:val="28"/>
        </w:rPr>
        <w:t> ng</w:t>
      </w:r>
      <w:r>
        <w:rPr>
          <w:rFonts w:cs="Times New Roman" w:hAnsi="Times New Roman" w:eastAsia="Times New Roman" w:ascii="Times New Roman"/>
          <w:sz w:val="28"/>
          <w:szCs w:val="28"/>
        </w:rPr>
        <w:t>ắn như : Đọ</w:t>
      </w:r>
      <w:r>
        <w:rPr>
          <w:rFonts w:cs="Times New Roman" w:hAnsi="Times New Roman" w:eastAsia="Times New Roman" w:ascii="Times New Roman"/>
          <w:sz w:val="28"/>
          <w:szCs w:val="28"/>
        </w:rPr>
        <w:t>c s</w:t>
      </w:r>
      <w:r>
        <w:rPr>
          <w:rFonts w:cs="Times New Roman" w:hAnsi="Times New Roman" w:eastAsia="Times New Roman" w:ascii="Times New Roman"/>
          <w:sz w:val="28"/>
          <w:szCs w:val="28"/>
        </w:rPr>
        <w:t>ố </w:t>
      </w:r>
      <w:r>
        <w:rPr>
          <w:rFonts w:cs="Times New Roman" w:hAnsi="Times New Roman" w:eastAsia="Times New Roman" w:ascii="Times New Roman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sz w:val="28"/>
          <w:szCs w:val="28"/>
        </w:rPr>
        <w:t>p phân 0,015; vi</w:t>
      </w:r>
      <w:r>
        <w:rPr>
          <w:rFonts w:cs="Times New Roman" w:hAnsi="Times New Roman" w:eastAsia="Times New Roman" w:ascii="Times New Roman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sz w:val="28"/>
          <w:szCs w:val="28"/>
        </w:rPr>
        <w:t>t s</w:t>
      </w:r>
      <w:r>
        <w:rPr>
          <w:rFonts w:cs="Times New Roman" w:hAnsi="Times New Roman" w:eastAsia="Times New Roman" w:ascii="Times New Roman"/>
          <w:sz w:val="28"/>
          <w:szCs w:val="28"/>
        </w:rPr>
        <w:t>ố </w:t>
      </w:r>
      <w:r>
        <w:rPr>
          <w:rFonts w:cs="Times New Roman" w:hAnsi="Times New Roman" w:eastAsia="Times New Roman" w:ascii="Times New Roman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sz w:val="28"/>
          <w:szCs w:val="28"/>
        </w:rPr>
        <w:t>ập phân : “mườ</w:t>
      </w:r>
      <w:r>
        <w:rPr>
          <w:rFonts w:cs="Times New Roman" w:hAnsi="Times New Roman" w:eastAsia="Times New Roman" w:ascii="Times New Roman"/>
          <w:sz w:val="28"/>
          <w:szCs w:val="28"/>
        </w:rPr>
        <w:t>i hai ph</w:t>
      </w:r>
      <w:r>
        <w:rPr>
          <w:rFonts w:cs="Times New Roman" w:hAnsi="Times New Roman" w:eastAsia="Times New Roman" w:ascii="Times New Roman"/>
          <w:sz w:val="28"/>
          <w:szCs w:val="28"/>
        </w:rPr>
        <w:t>ẩy ba tư”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00" w:right="5835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b) Tư vấn, hướng dẫn động viên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7"/>
        <w:ind w:left="100" w:right="69" w:firstLine="790"/>
      </w:pPr>
      <w:r>
        <w:rPr>
          <w:rFonts w:cs="Times New Roman" w:hAnsi="Times New Roman" w:eastAsia="Times New Roman" w:ascii="Times New Roman"/>
          <w:sz w:val="28"/>
          <w:szCs w:val="28"/>
        </w:rPr>
        <w:t>Chẳng hạn như, trong quá trình dạy học bài 26 + 5 (Toán 2, trang  </w:t>
      </w:r>
      <w:r>
        <w:rPr>
          <w:rFonts w:cs="Times New Roman" w:hAnsi="Times New Roman" w:eastAsia="Times New Roman" w:ascii="Times New Roman"/>
          <w:sz w:val="28"/>
          <w:szCs w:val="28"/>
        </w:rPr>
        <w:t>35), có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thể có một số lời nhận xét, tư vấn, hướng dẫn HS trong khi quan sát, theo dõi HS</w:t>
      </w:r>
      <w:r>
        <w:rPr>
          <w:rFonts w:cs="Times New Roman" w:hAnsi="Times New Roman" w:eastAsia="Times New Roman" w:ascii="Times New Roman"/>
          <w:sz w:val="28"/>
          <w:szCs w:val="28"/>
        </w:rPr>
        <w:t> làm các bài tập: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7"/>
        <w:ind w:left="100" w:right="80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Với HS làm đúng hết các ý trong bài tập 1, viết số đẹp và thẳng cột: Em</w:t>
      </w:r>
      <w:r>
        <w:rPr>
          <w:rFonts w:cs="Times New Roman" w:hAnsi="Times New Roman" w:eastAsia="Times New Roman" w:ascii="Times New Roman"/>
          <w:sz w:val="28"/>
          <w:szCs w:val="28"/>
        </w:rPr>
        <w:t> làm đúng hết và viết số rất đẹp. Cô khen em. Em tiếp tục làm bài nhé.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7"/>
        <w:ind w:left="100" w:right="79" w:firstLine="720"/>
        <w:sectPr>
          <w:pgSz w:w="12240" w:h="15840"/>
          <w:pgMar w:top="1440" w:bottom="280" w:left="1340" w:right="13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Với HS chưa đặt tính thẳng cột với phép tính 16 + 4 trong bài tập 1: Em đặt</w:t>
      </w:r>
      <w:r>
        <w:rPr>
          <w:rFonts w:cs="Times New Roman" w:hAnsi="Times New Roman" w:eastAsia="Times New Roman" w:ascii="Times New Roman"/>
          <w:sz w:val="28"/>
          <w:szCs w:val="28"/>
        </w:rPr>
        <w:t> tính (chẳng hạn 16 + 4) chưa thẳng cột. Em cần đặt tính thẳng cột nhé. Số 4 phải ở</w:t>
      </w:r>
      <w:r>
        <w:rPr>
          <w:rFonts w:cs="Times New Roman" w:hAnsi="Times New Roman" w:eastAsia="Times New Roman" w:ascii="Times New Roman"/>
          <w:sz w:val="28"/>
          <w:szCs w:val="28"/>
        </w:rPr>
        <w:t> dưới số nào?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70" w:lineRule="auto" w:line="298"/>
        <w:ind w:left="100" w:right="83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Với HS viết kết quả chưa đẹp trong mỗi ô tròn ở bài tập 2: Em có các kết</w:t>
      </w:r>
      <w:r>
        <w:rPr>
          <w:rFonts w:cs="Times New Roman" w:hAnsi="Times New Roman" w:eastAsia="Times New Roman" w:ascii="Times New Roman"/>
          <w:sz w:val="28"/>
          <w:szCs w:val="28"/>
        </w:rPr>
        <w:t> quả đúng rồi nhưng cần điền mỗi kết quả vào đúng trong ô tròn cho đẹp nhé.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8"/>
        <w:ind w:left="100" w:right="74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Với HS viết câu lời giải chưa đúng hoặc làm chưa đúng phép tính hay đặt</w:t>
      </w:r>
      <w:r>
        <w:rPr>
          <w:rFonts w:cs="Times New Roman" w:hAnsi="Times New Roman" w:eastAsia="Times New Roman" w:ascii="Times New Roman"/>
          <w:sz w:val="28"/>
          <w:szCs w:val="28"/>
        </w:rPr>
        <w:t> phép tính đúng nhưng tính kết quả sai hoặc quên viết đáp số hay quên viết đơn vị</w:t>
      </w:r>
      <w:r>
        <w:rPr>
          <w:rFonts w:cs="Times New Roman" w:hAnsi="Times New Roman" w:eastAsia="Times New Roman" w:ascii="Times New Roman"/>
          <w:sz w:val="28"/>
          <w:szCs w:val="28"/>
        </w:rPr>
        <w:t> vào đáp số…: Em sửa lại câu lời giải cho đúng nhé; Em xem lại phép tính (kết quả</w:t>
      </w:r>
      <w:r>
        <w:rPr>
          <w:rFonts w:cs="Times New Roman" w:hAnsi="Times New Roman" w:eastAsia="Times New Roman" w:ascii="Times New Roman"/>
          <w:sz w:val="28"/>
          <w:szCs w:val="28"/>
        </w:rPr>
        <w:t> tính) đã đúng chưa nhé; Em xem lại phép tính cần tính là phép tính trừ hay phép</w:t>
      </w:r>
      <w:r>
        <w:rPr>
          <w:rFonts w:cs="Times New Roman" w:hAnsi="Times New Roman" w:eastAsia="Times New Roman" w:ascii="Times New Roman"/>
          <w:sz w:val="28"/>
          <w:szCs w:val="28"/>
        </w:rPr>
        <w:t> tính cộng nhé; Em kiểm tra lại đáp số (các viết đáp số) nhé; Em cần xem lại cách</w:t>
      </w:r>
      <w:r>
        <w:rPr>
          <w:rFonts w:cs="Times New Roman" w:hAnsi="Times New Roman" w:eastAsia="Times New Roman" w:ascii="Times New Roman"/>
          <w:sz w:val="28"/>
          <w:szCs w:val="28"/>
        </w:rPr>
        <w:t> giải bài toán về nhiều hơn – ít hơn.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8"/>
        <w:ind w:left="100" w:right="81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Với HS đo chưa đúng độ dài đoạn thẳng: Em lưu ý cách đặt thước   nhé;</w:t>
      </w:r>
      <w:r>
        <w:rPr>
          <w:rFonts w:cs="Times New Roman" w:hAnsi="Times New Roman" w:eastAsia="Times New Roman" w:ascii="Times New Roman"/>
          <w:sz w:val="28"/>
          <w:szCs w:val="28"/>
        </w:rPr>
        <w:t> Em xem lại kết quả độ dài đoạn thẳng AB đã chính xác chưa.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180"/>
      </w:pPr>
      <w:r>
        <w:rPr>
          <w:rFonts w:cs="Times New Roman" w:hAnsi="Times New Roman" w:eastAsia="Times New Roman" w:ascii="Times New Roman"/>
          <w:sz w:val="28"/>
          <w:szCs w:val="28"/>
        </w:rPr>
        <w:t>…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00" w:right="3897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3. Viết nhận xét; đánh giá sản phẩm của học sinh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8"/>
        <w:ind w:left="100" w:right="68"/>
      </w:pPr>
      <w:r>
        <w:rPr>
          <w:rFonts w:cs="Times New Roman" w:hAnsi="Times New Roman" w:eastAsia="Times New Roman" w:ascii="Times New Roman"/>
          <w:sz w:val="28"/>
          <w:szCs w:val="28"/>
        </w:rPr>
        <w:t>a) Ví dụ khi dạy học bài Các số 1, 2, 3 (SGK Toán 1 trang 11)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, t</w:t>
      </w:r>
      <w:r>
        <w:rPr>
          <w:rFonts w:cs="Times New Roman" w:hAnsi="Times New Roman" w:eastAsia="Times New Roman" w:ascii="Times New Roman"/>
          <w:sz w:val="28"/>
          <w:szCs w:val="28"/>
        </w:rPr>
        <w:t>rong quá trình theo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dõi HS làm bài tập, GV quan sát vở HS và đánh dấu “đ” bằng mực đỏ vào những</w:t>
      </w:r>
      <w:r>
        <w:rPr>
          <w:rFonts w:cs="Times New Roman" w:hAnsi="Times New Roman" w:eastAsia="Times New Roman" w:ascii="Times New Roman"/>
          <w:sz w:val="28"/>
          <w:szCs w:val="28"/>
        </w:rPr>
        <w:t> bài HS làm đúng cùng với lời khen. GV có thể nhận xét: Hôm nay cô thấy các em</w:t>
      </w:r>
      <w:r>
        <w:rPr>
          <w:rFonts w:cs="Times New Roman" w:hAnsi="Times New Roman" w:eastAsia="Times New Roman" w:ascii="Times New Roman"/>
          <w:sz w:val="28"/>
          <w:szCs w:val="28"/>
        </w:rPr>
        <w:t> làm bài tốt, cô khen cả lớp, vẫn còn một số bạn viết số chưa đẹp, viết bài chưa</w:t>
      </w:r>
      <w:r>
        <w:rPr>
          <w:rFonts w:cs="Times New Roman" w:hAnsi="Times New Roman" w:eastAsia="Times New Roman" w:ascii="Times New Roman"/>
          <w:sz w:val="28"/>
          <w:szCs w:val="28"/>
        </w:rPr>
        <w:t> được sạch, giờ sau các em cố gắng hơn... GV có thể viết nhận xét vào một số vở:</w:t>
      </w:r>
      <w:r>
        <w:rPr>
          <w:rFonts w:cs="Times New Roman" w:hAnsi="Times New Roman" w:eastAsia="Times New Roman" w:ascii="Times New Roman"/>
          <w:sz w:val="28"/>
          <w:szCs w:val="28"/>
        </w:rPr>
        <w:t> em viết số (1, 2, 3) rất đẹp; em cần viết số 2 đẹp hơn; em tập viết lại số 3 cho đúng</w:t>
      </w:r>
      <w:r>
        <w:rPr>
          <w:rFonts w:cs="Times New Roman" w:hAnsi="Times New Roman" w:eastAsia="Times New Roman" w:ascii="Times New Roman"/>
          <w:sz w:val="28"/>
          <w:szCs w:val="28"/>
        </w:rPr>
        <w:t> (vì em đó viết ngược); em cần giữ vở sạch hơn, em cần làm bài nhanh hơn…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7"/>
        <w:ind w:left="100" w:right="72"/>
      </w:pPr>
      <w:r>
        <w:rPr>
          <w:rFonts w:cs="Times New Roman" w:hAnsi="Times New Roman" w:eastAsia="Times New Roman" w:ascii="Times New Roman"/>
          <w:sz w:val="28"/>
          <w:szCs w:val="28"/>
        </w:rPr>
        <w:t>b)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z w:val="28"/>
          <w:szCs w:val="28"/>
        </w:rPr>
        <w:t>í dụ khi HS học về khái niệm “Tỉ số phần trăm”, lớp 5. GV có thể tổ chức cho</w:t>
      </w:r>
      <w:r>
        <w:rPr>
          <w:rFonts w:cs="Times New Roman" w:hAnsi="Times New Roman" w:eastAsia="Times New Roman" w:ascii="Times New Roman"/>
          <w:sz w:val="28"/>
          <w:szCs w:val="28"/>
        </w:rPr>
        <w:t> HS biểu diễn trực quan tỉ số phần trăm của một số bằng hoạt động : Cho bảng 100</w:t>
      </w:r>
      <w:r>
        <w:rPr>
          <w:rFonts w:cs="Times New Roman" w:hAnsi="Times New Roman" w:eastAsia="Times New Roman" w:ascii="Times New Roman"/>
          <w:sz w:val="28"/>
          <w:szCs w:val="28"/>
        </w:rPr>
        <w:t> ô vuông. Em hãy tô màu vào 25% số ô vuông.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8"/>
        <w:ind w:left="100" w:right="75" w:firstLine="720"/>
        <w:sectPr>
          <w:pgSz w:w="12240" w:h="15840"/>
          <w:pgMar w:top="1440" w:bottom="280" w:left="1340" w:right="13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Khi HS biểu diễn 25% bằng cách tô màu vào 25 ô vuông trong  bảng 100 ô</w:t>
      </w:r>
      <w:r>
        <w:rPr>
          <w:rFonts w:cs="Times New Roman" w:hAnsi="Times New Roman" w:eastAsia="Times New Roman" w:ascii="Times New Roman"/>
          <w:sz w:val="28"/>
          <w:szCs w:val="28"/>
        </w:rPr>
        <w:t> vuông như vậy GV có thể đánh giá sản phẩm của HS. Quan sát sản phẩm của HS</w:t>
      </w:r>
      <w:r>
        <w:rPr>
          <w:rFonts w:cs="Times New Roman" w:hAnsi="Times New Roman" w:eastAsia="Times New Roman" w:ascii="Times New Roman"/>
          <w:sz w:val="28"/>
          <w:szCs w:val="28"/>
        </w:rPr>
        <w:t> GV không chỉ đánh giá được HS có nắm vững khái niệm phần trăm không mà còn</w:t>
      </w:r>
      <w:r>
        <w:rPr>
          <w:rFonts w:cs="Times New Roman" w:hAnsi="Times New Roman" w:eastAsia="Times New Roman" w:ascii="Times New Roman"/>
          <w:sz w:val="28"/>
          <w:szCs w:val="28"/>
        </w:rPr>
        <w:t> nhận được thông tin phản hồi về tính cẩn thận, óc thẩm mĩ, năng lực sáng tạo của</w:t>
      </w:r>
      <w:r>
        <w:rPr>
          <w:rFonts w:cs="Times New Roman" w:hAnsi="Times New Roman" w:eastAsia="Times New Roman" w:ascii="Times New Roman"/>
          <w:sz w:val="28"/>
          <w:szCs w:val="28"/>
        </w:rPr>
        <w:t> học sinh. Vì tư duy của HS thể hiện trên sản phẩm, có những HS tô màu không</w:t>
      </w:r>
      <w:r>
        <w:rPr>
          <w:rFonts w:cs="Times New Roman" w:hAnsi="Times New Roman" w:eastAsia="Times New Roman" w:ascii="Times New Roman"/>
          <w:sz w:val="28"/>
          <w:szCs w:val="28"/>
        </w:rPr>
        <w:t> những đúng 25% mà còn tạo ra những hình ảnh phong phú đẹp mắt như ngôi nhà,</w:t>
      </w:r>
      <w:r>
        <w:rPr>
          <w:rFonts w:cs="Times New Roman" w:hAnsi="Times New Roman" w:eastAsia="Times New Roman" w:ascii="Times New Roman"/>
          <w:sz w:val="28"/>
          <w:szCs w:val="28"/>
        </w:rPr>
        <w:t> rô  bốt,  cây thông,…. Mặt  khác,  khi  HS  có  cơ  hội  thuyết  trình  về  sản  phẩm của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0" w:lineRule="auto" w:line="298"/>
        <w:ind w:left="100" w:right="67"/>
      </w:pPr>
      <w:r>
        <w:rPr>
          <w:rFonts w:cs="Times New Roman" w:hAnsi="Times New Roman" w:eastAsia="Times New Roman" w:ascii="Times New Roman"/>
          <w:sz w:val="28"/>
          <w:szCs w:val="28"/>
        </w:rPr>
        <w:t>mình GV còn có thể thu nhận được thông tin phản hổi về cách suy nghĩ, cách tư</w:t>
      </w:r>
      <w:r>
        <w:rPr>
          <w:rFonts w:cs="Times New Roman" w:hAnsi="Times New Roman" w:eastAsia="Times New Roman" w:ascii="Times New Roman"/>
          <w:sz w:val="28"/>
          <w:szCs w:val="28"/>
        </w:rPr>
        <w:t> duy, kĩ năng giao tiếp của HS.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00" w:right="2855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II. Ví dụ minh họa ĐGTX quá trình dạy học môn Toán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00" w:right="8486"/>
      </w:pP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1. Lớp 1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00" w:right="78"/>
      </w:pP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1.1.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Trước hết chúng tôi lấy ví dụ minh họa ĐGTX khi dạy học bài Các số 1, 2, 3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76"/>
        <w:ind w:left="100" w:right="677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(SGK Toán 1 trang 11).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8"/>
        <w:ind w:left="100" w:right="82" w:firstLine="360"/>
      </w:pPr>
      <w:r>
        <w:rPr>
          <w:rFonts w:cs="Times New Roman" w:hAnsi="Times New Roman" w:eastAsia="Times New Roman" w:ascii="Times New Roman"/>
          <w:sz w:val="28"/>
          <w:szCs w:val="28"/>
        </w:rPr>
        <w:t>a) </w:t>
      </w:r>
      <w:r>
        <w:rPr>
          <w:rFonts w:cs="Times New Roman" w:hAnsi="Times New Roman" w:eastAsia="Times New Roman" w:ascii="Times New Roman"/>
          <w:sz w:val="28"/>
          <w:szCs w:val="28"/>
        </w:rPr>
        <w:t>Bài Các số 1, 2, 3 có nội dung là: số lượng các nhóm đồ vật có 1, 2, 3 đồ vật;</w:t>
      </w:r>
      <w:r>
        <w:rPr>
          <w:rFonts w:cs="Times New Roman" w:hAnsi="Times New Roman" w:eastAsia="Times New Roman" w:ascii="Times New Roman"/>
          <w:sz w:val="28"/>
          <w:szCs w:val="28"/>
        </w:rPr>
        <w:t> đọc, viết các chữ số 1, 2, 3; đếm 1, 2, 3 và đọc theo thứ tự ngược lại 3, 2, 1; thứ tự</w:t>
      </w:r>
      <w:r>
        <w:rPr>
          <w:rFonts w:cs="Times New Roman" w:hAnsi="Times New Roman" w:eastAsia="Times New Roman" w:ascii="Times New Roman"/>
          <w:sz w:val="28"/>
          <w:szCs w:val="28"/>
        </w:rPr>
        <w:t> của các số 1, 2, 3.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GV cần xác định mục tiêu hoặc yêu cầu hay mức độ cần đạt của bài Các số 1, 2,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79" w:lineRule="auto" w:line="297"/>
        <w:ind w:left="100" w:right="83"/>
      </w:pPr>
      <w:r>
        <w:rPr>
          <w:rFonts w:cs="Times New Roman" w:hAnsi="Times New Roman" w:eastAsia="Times New Roman" w:ascii="Times New Roman"/>
          <w:sz w:val="28"/>
          <w:szCs w:val="28"/>
        </w:rPr>
        <w:t>3 là HS xác định được số lượng các nhóm đồ vật có 1, 2, 3 đồ vật; biết đọc, viết</w:t>
      </w:r>
      <w:r>
        <w:rPr>
          <w:rFonts w:cs="Times New Roman" w:hAnsi="Times New Roman" w:eastAsia="Times New Roman" w:ascii="Times New Roman"/>
          <w:sz w:val="28"/>
          <w:szCs w:val="28"/>
        </w:rPr>
        <w:t> các chữ số 1, 2, 3; biết đếm 1, 2, 3 và đọc theo thứ tự ngược lại 3, 2, 1; biết thứ tự</w:t>
      </w:r>
      <w:r>
        <w:rPr>
          <w:rFonts w:cs="Times New Roman" w:hAnsi="Times New Roman" w:eastAsia="Times New Roman" w:ascii="Times New Roman"/>
          <w:sz w:val="28"/>
          <w:szCs w:val="28"/>
        </w:rPr>
        <w:t> của các số 1, 2, 3.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b) Trong giờ học, GV tổ chức hoạt động cho HS học tập và đán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h giá: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8"/>
        <w:ind w:left="100" w:right="68" w:firstLine="360"/>
      </w:pPr>
      <w:r>
        <w:rPr>
          <w:rFonts w:cs="Times New Roman" w:hAnsi="Times New Roman" w:eastAsia="Times New Roman" w:ascii="Times New Roman"/>
          <w:sz w:val="28"/>
          <w:szCs w:val="28"/>
        </w:rPr>
        <w:t>-  GV  g</w:t>
      </w:r>
      <w:r>
        <w:rPr>
          <w:rFonts w:cs="Times New Roman" w:hAnsi="Times New Roman" w:eastAsia="Times New Roman" w:ascii="Times New Roman"/>
          <w:sz w:val="28"/>
          <w:szCs w:val="28"/>
        </w:rPr>
        <w:t>iao  nhiệm vụ  cho  HS  quan  sát  hình  vẽ  trong  SGK</w:t>
      </w:r>
      <w:r>
        <w:rPr>
          <w:rFonts w:cs="Times New Roman" w:hAnsi="Times New Roman" w:eastAsia="Times New Roman" w:ascii="Times New Roman"/>
          <w:sz w:val="28"/>
          <w:szCs w:val="28"/>
        </w:rPr>
        <w:t>,  </w:t>
      </w:r>
      <w:r>
        <w:rPr>
          <w:rFonts w:cs="Times New Roman" w:hAnsi="Times New Roman" w:eastAsia="Times New Roman" w:ascii="Times New Roman"/>
          <w:sz w:val="28"/>
          <w:szCs w:val="28"/>
        </w:rPr>
        <w:t>nêu  số  lượng  con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chim, </w:t>
      </w:r>
      <w:r>
        <w:rPr>
          <w:rFonts w:cs="Times New Roman" w:hAnsi="Times New Roman" w:eastAsia="Times New Roman" w:ascii="Times New Roman"/>
          <w:sz w:val="28"/>
          <w:szCs w:val="28"/>
        </w:rPr>
        <w:t>bạn nhỏ, con mèo, bông hoa, chấm tròn, con tính…;   HS nêu số lượng con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chim, </w:t>
      </w:r>
      <w:r>
        <w:rPr>
          <w:rFonts w:cs="Times New Roman" w:hAnsi="Times New Roman" w:eastAsia="Times New Roman" w:ascii="Times New Roman"/>
          <w:sz w:val="28"/>
          <w:szCs w:val="28"/>
        </w:rPr>
        <w:t>bạn nhỏ, con mèo, bông hoa, chấm tròn, con tính…; GV nghe, quan sát học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sinh </w:t>
      </w:r>
      <w:r>
        <w:rPr>
          <w:rFonts w:cs="Times New Roman" w:hAnsi="Times New Roman" w:eastAsia="Times New Roman" w:ascii="Times New Roman"/>
          <w:sz w:val="28"/>
          <w:szCs w:val="28"/>
        </w:rPr>
        <w:t>nêu, chỉnh sửa cho HS cách nói phù hợp, ví dụ: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8"/>
        <w:ind w:left="100" w:right="81" w:firstLine="360"/>
      </w:pPr>
      <w:r>
        <w:rPr>
          <w:rFonts w:cs="Times New Roman" w:hAnsi="Times New Roman" w:eastAsia="Times New Roman" w:ascii="Times New Roman"/>
          <w:sz w:val="28"/>
          <w:szCs w:val="28"/>
        </w:rPr>
        <w:t>+ Nếu HS chỉ nói “một con chim”, GV chỉnh sửa  là: “em hãy nói có một con</w:t>
      </w:r>
      <w:r>
        <w:rPr>
          <w:rFonts w:cs="Times New Roman" w:hAnsi="Times New Roman" w:eastAsia="Times New Roman" w:ascii="Times New Roman"/>
          <w:sz w:val="28"/>
          <w:szCs w:val="28"/>
        </w:rPr>
        <w:t> chim”, “có hai con mèo”, “có ba bông hoa”; ...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8"/>
        <w:ind w:left="100" w:right="80" w:firstLine="360"/>
      </w:pPr>
      <w:r>
        <w:rPr>
          <w:rFonts w:cs="Times New Roman" w:hAnsi="Times New Roman" w:eastAsia="Times New Roman" w:ascii="Times New Roman"/>
          <w:sz w:val="28"/>
          <w:szCs w:val="28"/>
        </w:rPr>
        <w:t>+ GV có thể động viên: đúng rồi, em giỏi lắm, cô khen em; em nói đúng rồi, cả</w:t>
      </w:r>
      <w:r>
        <w:rPr>
          <w:rFonts w:cs="Times New Roman" w:hAnsi="Times New Roman" w:eastAsia="Times New Roman" w:ascii="Times New Roman"/>
          <w:sz w:val="28"/>
          <w:szCs w:val="28"/>
        </w:rPr>
        <w:t> lớp khen bạn nào;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+ GV ch</w:t>
      </w:r>
      <w:r>
        <w:rPr>
          <w:rFonts w:cs="Times New Roman" w:hAnsi="Times New Roman" w:eastAsia="Times New Roman" w:ascii="Times New Roman"/>
          <w:sz w:val="28"/>
          <w:szCs w:val="28"/>
        </w:rPr>
        <w:t>ỉnh sửa: em nói là có một con chim (chứ không phải là có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môộc </w:t>
      </w:r>
      <w:r>
        <w:rPr>
          <w:rFonts w:cs="Times New Roman" w:hAnsi="Times New Roman" w:eastAsia="Times New Roman" w:ascii="Times New Roman"/>
          <w:sz w:val="28"/>
          <w:szCs w:val="28"/>
        </w:rPr>
        <w:t>con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77"/>
        <w:ind w:left="100" w:right="8380"/>
      </w:pPr>
      <w:r>
        <w:rPr>
          <w:rFonts w:cs="Times New Roman" w:hAnsi="Times New Roman" w:eastAsia="Times New Roman" w:ascii="Times New Roman"/>
          <w:sz w:val="28"/>
          <w:szCs w:val="28"/>
        </w:rPr>
        <w:t>chim”)…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HS đếm: 1 ô vuông, 2 ô vuông, 3 ô vuông; đọc các số tương ứng ở dưới: 1, 2,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79"/>
        <w:ind w:left="100" w:right="2676"/>
      </w:pPr>
      <w:r>
        <w:rPr>
          <w:rFonts w:cs="Times New Roman" w:hAnsi="Times New Roman" w:eastAsia="Times New Roman" w:ascii="Times New Roman"/>
          <w:sz w:val="28"/>
          <w:szCs w:val="28"/>
        </w:rPr>
        <w:t>3, 3, 2, 1; đếm 1, 2; 2, 1; 1, 2, 3; 3, 2, 1; GV có thể nhận xét: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+ Em đọc đúng, rõ ràng, cô khen em;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  <w:sectPr>
          <w:pgSz w:w="12240" w:h="15840"/>
          <w:pgMar w:top="1440" w:bottom="280" w:left="1340" w:right="13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+ Bạn A đọc to, rõ, đúng, cả lớp cùng khen bạn nào;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0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+  Em  có  thể  đọc  lại  được  không;  em  đọc  là  “một”  (chứ  không  phải  là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9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“môộc”)…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GV nêu yêu cầu làm bài tập 1, hướng dẫn HS viết các số 1, 2, 3 theo mẫu;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9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quan sát HS viết, nhận xét, giúp đỡ và hướng dẫn: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6"/>
        <w:ind w:left="100" w:right="63" w:firstLine="360"/>
      </w:pPr>
      <w:r>
        <w:rPr>
          <w:rFonts w:cs="Times New Roman" w:hAnsi="Times New Roman" w:eastAsia="Times New Roman" w:ascii="Times New Roman"/>
          <w:sz w:val="28"/>
          <w:szCs w:val="28"/>
        </w:rPr>
        <w:t>+ </w:t>
      </w:r>
      <w:r>
        <w:rPr>
          <w:rFonts w:cs="Times New Roman" w:hAnsi="Times New Roman" w:eastAsia="Times New Roman" w:ascii="Times New Roman"/>
          <w:sz w:val="28"/>
          <w:szCs w:val="28"/>
        </w:rPr>
        <w:t>Em viết số 2 chưa đẹp, em nên viết số 2 như sau: viết dấu hỏi ở trên và dấu</w:t>
      </w:r>
      <w:r>
        <w:rPr>
          <w:rFonts w:cs="Times New Roman" w:hAnsi="Times New Roman" w:eastAsia="Times New Roman" w:ascii="Times New Roman"/>
          <w:sz w:val="28"/>
          <w:szCs w:val="28"/>
        </w:rPr>
        <w:t> ngã ở dưới; em viết số 3 rất đẹp;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+ Em viết lại số 3 nhé: nửa trên bé hơn nửa dưới thì số 3 sẽ đẹp hơn;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+ Cô cầm tay giúp em viết số 3 cho đẹp nhé…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GV nêu yêu cầu làm bài tập 2, quan sát HS làm bài, có thể có nhận xét: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+ Em quan sát lại xem có mấy con vịt? (nếu em đó nói số con vịt chưa đúng);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+ Em viết các số rất đẹp;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+ Cô thấy các em viết số đồ vật vào ô trống rất đúng, cô khen cả lớp;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+ Cô cho cả lớp xem một số bài các bạn viết số đúng và rất đẹp…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GV nêu yêu cầu làm bài tập 3, quan sát HS làm bài, nhận xét: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+ Em vẽ chấm tròn to hơn như chấm tròn bên cạnh sẽ đẹp hơn;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+ Em vẽ đúng và đẹp đấy…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8"/>
        <w:ind w:left="100" w:right="58" w:firstLine="348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Trong quá trình theo dõi HS làm bài, GV quan sát vở HS và đánh dấu “đ”</w:t>
      </w:r>
      <w:r>
        <w:rPr>
          <w:rFonts w:cs="Times New Roman" w:hAnsi="Times New Roman" w:eastAsia="Times New Roman" w:ascii="Times New Roman"/>
          <w:sz w:val="28"/>
          <w:szCs w:val="28"/>
        </w:rPr>
        <w:t> bằng mực đỏ vào những bài HS làm đúng cùng với lời khen. GV có thể nhận xét:</w:t>
      </w:r>
      <w:r>
        <w:rPr>
          <w:rFonts w:cs="Times New Roman" w:hAnsi="Times New Roman" w:eastAsia="Times New Roman" w:ascii="Times New Roman"/>
          <w:sz w:val="28"/>
          <w:szCs w:val="28"/>
        </w:rPr>
        <w:t> Hôm nay cô thấy các em làm bài tốt, cô khen cả lớp, vẫn còn một số bạn viết số</w:t>
      </w:r>
      <w:r>
        <w:rPr>
          <w:rFonts w:cs="Times New Roman" w:hAnsi="Times New Roman" w:eastAsia="Times New Roman" w:ascii="Times New Roman"/>
          <w:sz w:val="28"/>
          <w:szCs w:val="28"/>
        </w:rPr>
        <w:t> chưa đẹp, viết bài chưa được sạch, giờ sau các em cố gắng hơn... GV có thể viết</w:t>
      </w:r>
      <w:r>
        <w:rPr>
          <w:rFonts w:cs="Times New Roman" w:hAnsi="Times New Roman" w:eastAsia="Times New Roman" w:ascii="Times New Roman"/>
          <w:sz w:val="28"/>
          <w:szCs w:val="28"/>
        </w:rPr>
        <w:t> nhận xét vào một số vở: em viết số (1, 2, 3) rất đẹp; em cần viết số 2 đẹp hơn; em</w:t>
      </w:r>
      <w:r>
        <w:rPr>
          <w:rFonts w:cs="Times New Roman" w:hAnsi="Times New Roman" w:eastAsia="Times New Roman" w:ascii="Times New Roman"/>
          <w:sz w:val="28"/>
          <w:szCs w:val="28"/>
        </w:rPr>
        <w:t> tập viết lại số 3 cho đúng (vì em đó viết ngược); em cần giữ vở sạch hơn, em cần</w:t>
      </w:r>
      <w:r>
        <w:rPr>
          <w:rFonts w:cs="Times New Roman" w:hAnsi="Times New Roman" w:eastAsia="Times New Roman" w:ascii="Times New Roman"/>
          <w:sz w:val="28"/>
          <w:szCs w:val="28"/>
        </w:rPr>
        <w:t> làm bài nhanh hơn…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c) 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Học sinh tự nhận xét và tham gia nhận xét, góp ý bạn, nhóm bạn: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298"/>
        <w:ind w:left="100" w:right="60" w:firstLine="720"/>
        <w:sectPr>
          <w:pgSz w:w="12240" w:h="15840"/>
          <w:pgMar w:top="1440" w:bottom="280" w:left="1340" w:right="134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-  </w:t>
      </w:r>
      <w:r>
        <w:rPr>
          <w:rFonts w:cs="Times New Roman" w:hAnsi="Times New Roman" w:eastAsia="Times New Roman" w:ascii="Times New Roman"/>
          <w:sz w:val="28"/>
          <w:szCs w:val="28"/>
        </w:rPr>
        <w:t>Học  sinh  tự  đánh  giá  ngay  trong  quá  trình  hoặc  sau  khi  thực  hiện  từng</w:t>
      </w:r>
      <w:r>
        <w:rPr>
          <w:rFonts w:cs="Times New Roman" w:hAnsi="Times New Roman" w:eastAsia="Times New Roman" w:ascii="Times New Roman"/>
          <w:sz w:val="28"/>
          <w:szCs w:val="28"/>
        </w:rPr>
        <w:t> nhiệm vụ học tập, báo cáo kết quả với giáo viên: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70" w:lineRule="auto" w:line="298"/>
        <w:ind w:left="100" w:right="82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+ Bạn nào viết xong bài 1 (làm xong bài 3) thì giơ tay (giơ bút, ngồi khoanh</w:t>
      </w:r>
      <w:r>
        <w:rPr>
          <w:rFonts w:cs="Times New Roman" w:hAnsi="Times New Roman" w:eastAsia="Times New Roman" w:ascii="Times New Roman"/>
          <w:sz w:val="28"/>
          <w:szCs w:val="28"/>
        </w:rPr>
        <w:t> tay, giơ thẻ…);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8"/>
        <w:ind w:left="100" w:right="74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+ Ở bài tập 2, bạn H ghi số 2 (bóng bay), 3 (đồng hồ), 1 (con rùa), 3 (con</w:t>
      </w:r>
      <w:r>
        <w:rPr>
          <w:rFonts w:cs="Times New Roman" w:hAnsi="Times New Roman" w:eastAsia="Times New Roman" w:ascii="Times New Roman"/>
          <w:sz w:val="28"/>
          <w:szCs w:val="28"/>
        </w:rPr>
        <w:t> vịt), 2 (chiếc thuyền), những bạn nào có kết quả giống như bài làm của bạn H thì</w:t>
      </w:r>
      <w:r>
        <w:rPr>
          <w:rFonts w:cs="Times New Roman" w:hAnsi="Times New Roman" w:eastAsia="Times New Roman" w:ascii="Times New Roman"/>
          <w:sz w:val="28"/>
          <w:szCs w:val="28"/>
        </w:rPr>
        <w:t> giơ tay.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8"/>
        <w:ind w:left="100" w:right="70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  </w:t>
      </w:r>
      <w:r>
        <w:rPr>
          <w:rFonts w:cs="Times New Roman" w:hAnsi="Times New Roman" w:eastAsia="Times New Roman" w:ascii="Times New Roman"/>
          <w:sz w:val="28"/>
          <w:szCs w:val="28"/>
        </w:rPr>
        <w:t>Học  sinh  tham gia  nhận  xét, góp  ý  bạn,  nhóm bạn  ngay trong  quá  trình</w:t>
      </w:r>
      <w:r>
        <w:rPr>
          <w:rFonts w:cs="Times New Roman" w:hAnsi="Times New Roman" w:eastAsia="Times New Roman" w:ascii="Times New Roman"/>
          <w:sz w:val="28"/>
          <w:szCs w:val="28"/>
        </w:rPr>
        <w:t> thực  hiện  các  nhiệm  vụ  học  tập;  thảo  luận,  hướng  dẫn, giúp  đỡ  bạn  hoàn  thành</w:t>
      </w:r>
      <w:r>
        <w:rPr>
          <w:rFonts w:cs="Times New Roman" w:hAnsi="Times New Roman" w:eastAsia="Times New Roman" w:ascii="Times New Roman"/>
          <w:sz w:val="28"/>
          <w:szCs w:val="28"/>
        </w:rPr>
        <w:t> nhiệm vụ: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+ Bạn làm bài đúng rồi;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+ Bạn đọc số đúng, rõ ràng;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+ Bạn đọc số (1) còn ngọng, bạn đọc lại nhé: “Một”.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+ Bạn viết số (2) rất đẹp;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+ Bạn viết số 3 bị ngược; bạn viết số 3 như thế này này.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+ Bạn cần giữ vở sạch hơn.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d) Cha mẹ học sinh tham gia đánh giá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8"/>
        <w:ind w:left="100" w:right="80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Cha mẹ học sinh có thể trao đổi về bài học ở nhà với cha mẹ, cách động</w:t>
      </w:r>
      <w:r>
        <w:rPr>
          <w:rFonts w:cs="Times New Roman" w:hAnsi="Times New Roman" w:eastAsia="Times New Roman" w:ascii="Times New Roman"/>
          <w:sz w:val="28"/>
          <w:szCs w:val="28"/>
        </w:rPr>
        <w:t> viên các cháu học tập ôn bài ở nhà: nhà mình có mấy người? nhà mình có mấy con</w:t>
      </w:r>
      <w:r>
        <w:rPr>
          <w:rFonts w:cs="Times New Roman" w:hAnsi="Times New Roman" w:eastAsia="Times New Roman" w:ascii="Times New Roman"/>
          <w:sz w:val="28"/>
          <w:szCs w:val="28"/>
        </w:rPr>
        <w:t> bò?; Quan sát HS học tập, hướng dẫn con đọc số đúng, làm bài, giữ vở sạch, hỏi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z w:val="28"/>
          <w:szCs w:val="28"/>
        </w:rPr>
        <w:t>ôm nay con học bài gì? con làm bài như thế nào? …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8"/>
        <w:ind w:left="100" w:right="73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Trao đổi với GV các nhận xét, đánh giá HS bằng các hình thức phù hợp,</w:t>
      </w:r>
      <w:r>
        <w:rPr>
          <w:rFonts w:cs="Times New Roman" w:hAnsi="Times New Roman" w:eastAsia="Times New Roman" w:ascii="Times New Roman"/>
          <w:sz w:val="28"/>
          <w:szCs w:val="28"/>
        </w:rPr>
        <w:t> thuận tiện (lời nói, viết thư): Cháu rất hay nói chuyện với bố mẹ về học Toán ở lớp</w:t>
      </w:r>
      <w:r>
        <w:rPr>
          <w:rFonts w:cs="Times New Roman" w:hAnsi="Times New Roman" w:eastAsia="Times New Roman" w:ascii="Times New Roman"/>
          <w:sz w:val="28"/>
          <w:szCs w:val="28"/>
        </w:rPr>
        <w:t> cô ạ; Cháu A vẫn đọc số còn ngọng cô giáo ạ; em thấy cháu viết số 3 chưa được</w:t>
      </w:r>
      <w:r>
        <w:rPr>
          <w:rFonts w:cs="Times New Roman" w:hAnsi="Times New Roman" w:eastAsia="Times New Roman" w:ascii="Times New Roman"/>
          <w:sz w:val="28"/>
          <w:szCs w:val="28"/>
        </w:rPr>
        <w:t> đẹp cô ạ; cháu C hay viết ngược số, làm thế nào để sửa được ạ cô giáo?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298"/>
        <w:ind w:left="100" w:right="7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1.2. Tuần 2 lớp 1 có thể có bốn bài: </w:t>
      </w:r>
      <w:r>
        <w:rPr>
          <w:rFonts w:cs="Times New Roman" w:hAnsi="Times New Roman" w:eastAsia="Times New Roman" w:ascii="Times New Roman"/>
          <w:sz w:val="28"/>
          <w:szCs w:val="28"/>
        </w:rPr>
        <w:t>Luyện tập (Toán 1, trang 10), Các số 1, 2, 3</w:t>
      </w:r>
      <w:r>
        <w:rPr>
          <w:rFonts w:cs="Times New Roman" w:hAnsi="Times New Roman" w:eastAsia="Times New Roman" w:ascii="Times New Roman"/>
          <w:sz w:val="28"/>
          <w:szCs w:val="28"/>
        </w:rPr>
        <w:t> (Toán 1, trang 11), Luyện tập (Toán 1, trang 13), Các số 1, 2, 3, 4, 5 (T</w:t>
      </w:r>
      <w:r>
        <w:rPr>
          <w:rFonts w:cs="Times New Roman" w:hAnsi="Times New Roman" w:eastAsia="Times New Roman" w:ascii="Times New Roman"/>
          <w:sz w:val="28"/>
          <w:szCs w:val="28"/>
        </w:rPr>
        <w:t>oán 1, trang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3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14); mức độ yêu cầu cần đạt của tuần với 4 bài trên là: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8"/>
        <w:ind w:left="100" w:right="80" w:firstLine="720"/>
        <w:sectPr>
          <w:pgSz w:w="12240" w:h="15840"/>
          <w:pgMar w:top="1440" w:bottom="280" w:left="1340" w:right="13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-  </w:t>
      </w:r>
      <w:r>
        <w:rPr>
          <w:rFonts w:cs="Times New Roman" w:hAnsi="Times New Roman" w:eastAsia="Times New Roman" w:ascii="Times New Roman"/>
          <w:sz w:val="28"/>
          <w:szCs w:val="28"/>
        </w:rPr>
        <w:t>HS  nhận  biết  được  các  hình  (vuông,  tròn,  tam  giác),  có  thể  ghép  được</w:t>
      </w:r>
      <w:r>
        <w:rPr>
          <w:rFonts w:cs="Times New Roman" w:hAnsi="Times New Roman" w:eastAsia="Times New Roman" w:ascii="Times New Roman"/>
          <w:sz w:val="28"/>
          <w:szCs w:val="28"/>
        </w:rPr>
        <w:t> thành hình mới.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70" w:lineRule="auto" w:line="298"/>
        <w:ind w:left="100" w:right="80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-  </w:t>
      </w:r>
      <w:r>
        <w:rPr>
          <w:rFonts w:cs="Times New Roman" w:hAnsi="Times New Roman" w:eastAsia="Times New Roman" w:ascii="Times New Roman"/>
          <w:sz w:val="28"/>
          <w:szCs w:val="28"/>
        </w:rPr>
        <w:t>HS nhận biết được số lượng các nhóm đồ vật có 1 đến 5 đồ vật; đọc viết</w:t>
      </w:r>
      <w:r>
        <w:rPr>
          <w:rFonts w:cs="Times New Roman" w:hAnsi="Times New Roman" w:eastAsia="Times New Roman" w:ascii="Times New Roman"/>
          <w:sz w:val="28"/>
          <w:szCs w:val="28"/>
        </w:rPr>
        <w:t> được các chữ số từ 1 đến 5; biết đếm từ 1 đến 5 ngược lại; biết thứ tự của các số từ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00" w:right="8543"/>
      </w:pPr>
      <w:r>
        <w:rPr>
          <w:rFonts w:cs="Times New Roman" w:hAnsi="Times New Roman" w:eastAsia="Times New Roman" w:ascii="Times New Roman"/>
          <w:sz w:val="28"/>
          <w:szCs w:val="28"/>
        </w:rPr>
        <w:t>1 đến 5.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6"/>
        <w:ind w:left="100" w:right="67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Cuối tuần 2, GV lưu ý đến những HS có nhiệm vụ chưa đạt mức độ yêu cầu</w:t>
      </w:r>
      <w:r>
        <w:rPr>
          <w:rFonts w:cs="Times New Roman" w:hAnsi="Times New Roman" w:eastAsia="Times New Roman" w:ascii="Times New Roman"/>
          <w:sz w:val="28"/>
          <w:szCs w:val="28"/>
        </w:rPr>
        <w:t> cần dạt đối với bốn bài học Toán trong tuần, giúp đỡ kịp thời để HS đạt mức độ</w:t>
      </w:r>
      <w:r>
        <w:rPr>
          <w:rFonts w:cs="Times New Roman" w:hAnsi="Times New Roman" w:eastAsia="Times New Roman" w:ascii="Times New Roman"/>
          <w:sz w:val="28"/>
          <w:szCs w:val="28"/>
        </w:rPr>
        <w:t> yêu cầu cần đạt; GV có thể nhận xét: em A còn đọc ngọng (đã hướng dẫn cách đọc</w:t>
      </w:r>
      <w:r>
        <w:rPr>
          <w:rFonts w:cs="Times New Roman" w:hAnsi="Times New Roman" w:eastAsia="Times New Roman" w:ascii="Times New Roman"/>
          <w:sz w:val="28"/>
          <w:szCs w:val="28"/>
        </w:rPr>
        <w:t> đúng); em B còn viết bẩn, hay tẩy xoá (đã nhận xét vào bài); em C viết số 2 chưa</w:t>
      </w:r>
      <w:r>
        <w:rPr>
          <w:rFonts w:cs="Times New Roman" w:hAnsi="Times New Roman" w:eastAsia="Times New Roman" w:ascii="Times New Roman"/>
          <w:sz w:val="28"/>
          <w:szCs w:val="28"/>
        </w:rPr>
        <w:t> đẹp (đã cầm tay sửa, luyện viết thêm số 2 vào bảng con); số 3 còn viết ngược ( </w:t>
      </w:r>
      <w:r>
        <w:rPr>
          <w:rFonts w:cs="unifont" w:hAnsi="unifont" w:eastAsia="unifont" w:ascii="unifont"/>
          <w:w w:val="89"/>
          <w:sz w:val="26"/>
          <w:szCs w:val="26"/>
        </w:rPr>
        <w:t></w:t>
      </w:r>
      <w:r>
        <w:rPr>
          <w:rFonts w:cs="unifont" w:hAnsi="unifont" w:eastAsia="unifont" w:ascii="unifont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0"/>
          <w:sz w:val="28"/>
          <w:szCs w:val="28"/>
        </w:rPr>
        <w:t>);</w:t>
      </w:r>
      <w:r>
        <w:rPr>
          <w:rFonts w:cs="Times New Roman" w:hAnsi="Times New Roman" w:eastAsia="Times New Roman" w:ascii="Times New Roman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w w:val="100"/>
          <w:sz w:val="28"/>
          <w:szCs w:val="28"/>
        </w:rPr>
        <w:t>số 5 còn viết ngược (  ); số 6 còn viết ngược ( </w:t>
      </w:r>
      <w:r>
        <w:rPr>
          <w:rFonts w:cs="unifont" w:hAnsi="unifont" w:eastAsia="unifont" w:ascii="unifont"/>
          <w:w w:val="95"/>
          <w:sz w:val="24"/>
          <w:szCs w:val="24"/>
        </w:rPr>
        <w:t></w:t>
      </w:r>
      <w:r>
        <w:rPr>
          <w:rFonts w:cs="unifont" w:hAnsi="unifont" w:eastAsia="unifont" w:ascii="unifont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w w:val="100"/>
          <w:sz w:val="28"/>
          <w:szCs w:val="28"/>
        </w:rPr>
        <w:t>)…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8"/>
        <w:ind w:left="100" w:right="72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1.3. Hết tháng 9, </w:t>
      </w:r>
      <w:r>
        <w:rPr>
          <w:rFonts w:cs="Times New Roman" w:hAnsi="Times New Roman" w:eastAsia="Times New Roman" w:ascii="Times New Roman"/>
          <w:sz w:val="28"/>
          <w:szCs w:val="28"/>
        </w:rPr>
        <w:t>GV có thể lưu ý, nhận xét cho HS hay ghi nhận xét vào sổ cá</w:t>
      </w:r>
      <w:r>
        <w:rPr>
          <w:rFonts w:cs="Times New Roman" w:hAnsi="Times New Roman" w:eastAsia="Times New Roman" w:ascii="Times New Roman"/>
          <w:sz w:val="28"/>
          <w:szCs w:val="28"/>
        </w:rPr>
        <w:t> nhân về mức độ hoàn thành nội dung học tập  môn Toán trong ba hay bốn tuần đầu</w:t>
      </w:r>
      <w:r>
        <w:rPr>
          <w:rFonts w:cs="Times New Roman" w:hAnsi="Times New Roman" w:eastAsia="Times New Roman" w:ascii="Times New Roman"/>
          <w:sz w:val="28"/>
          <w:szCs w:val="28"/>
        </w:rPr>
        <w:t> năm học; dự kiến và áp dụng biện pháp cụ thể, riêng biệt giúp đỡ kịp thời đối với</w:t>
      </w:r>
      <w:r>
        <w:rPr>
          <w:rFonts w:cs="Times New Roman" w:hAnsi="Times New Roman" w:eastAsia="Times New Roman" w:ascii="Times New Roman"/>
          <w:sz w:val="28"/>
          <w:szCs w:val="28"/>
        </w:rPr>
        <w:t> những HS chưa hoàn thành nội dung học tập môn Toán trong  ba hay bốn tuần đó: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86"/>
        <w:ind w:left="820" w:right="3264"/>
      </w:pPr>
      <w:r>
        <w:rPr>
          <w:rFonts w:cs="Times New Roman" w:hAnsi="Times New Roman" w:eastAsia="Times New Roman" w:ascii="Times New Roman"/>
          <w:sz w:val="28"/>
          <w:szCs w:val="28"/>
        </w:rPr>
        <w:t>(Em A) Hoàn thành nội dung học tập môn Toán;</w:t>
      </w:r>
      <w:r>
        <w:rPr>
          <w:rFonts w:cs="Times New Roman" w:hAnsi="Times New Roman" w:eastAsia="Times New Roman" w:ascii="Times New Roman"/>
          <w:sz w:val="28"/>
          <w:szCs w:val="28"/>
        </w:rPr>
        <w:t> (Em B) Hoàn thành tốt;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(Em C) Còn </w:t>
      </w:r>
      <w:r>
        <w:rPr>
          <w:rFonts w:cs="Times New Roman" w:hAnsi="Times New Roman" w:eastAsia="Times New Roman" w:ascii="Times New Roman"/>
          <w:sz w:val="28"/>
          <w:szCs w:val="28"/>
        </w:rPr>
        <w:t>nói  ngọng  “năm” thành “lăm”;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6"/>
        <w:ind w:left="100" w:right="82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(em H) Hướng dẫn, luyện phát âm đúng;   Trao đổi (với cha mẹ em K) về</w:t>
      </w:r>
      <w:r>
        <w:rPr>
          <w:rFonts w:cs="Times New Roman" w:hAnsi="Times New Roman" w:eastAsia="Times New Roman" w:ascii="Times New Roman"/>
          <w:sz w:val="28"/>
          <w:szCs w:val="28"/>
        </w:rPr>
        <w:t> cách phát âm đúng;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87"/>
        <w:ind w:left="820" w:right="3188"/>
      </w:pPr>
      <w:r>
        <w:rPr>
          <w:rFonts w:cs="Times New Roman" w:hAnsi="Times New Roman" w:eastAsia="Times New Roman" w:ascii="Times New Roman"/>
          <w:sz w:val="28"/>
          <w:szCs w:val="28"/>
        </w:rPr>
        <w:t>(em L) Chưa phân biệt rõ “bé hơn” và “lớn hơn”;</w:t>
      </w:r>
      <w:r>
        <w:rPr>
          <w:rFonts w:cs="Times New Roman" w:hAnsi="Times New Roman" w:eastAsia="Times New Roman" w:ascii="Times New Roman"/>
          <w:sz w:val="28"/>
          <w:szCs w:val="28"/>
        </w:rPr>
        <w:t> (em M) Lưu ý số nhỏ ở đầu “nhọn” của dấu &gt;;</w:t>
      </w:r>
      <w:r>
        <w:rPr>
          <w:rFonts w:cs="Times New Roman" w:hAnsi="Times New Roman" w:eastAsia="Times New Roman" w:ascii="Times New Roman"/>
          <w:sz w:val="28"/>
          <w:szCs w:val="28"/>
        </w:rPr>
        <w:t> (em N) Viết dấu = còn chưa ngay ngắn;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8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sz w:val="28"/>
          <w:szCs w:val="28"/>
        </w:rPr>
        <w:t>em P) Còn viết số 3 (số 5) ngược…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00" w:right="72"/>
      </w:pP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2. </w:t>
      </w: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Ví dụ minh hoạ   về ĐGTX khi   tổ chức hoạt động dạy học bài Bảng nhân 6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77"/>
        <w:ind w:left="100" w:right="6615"/>
      </w:pP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(SGK Toán 3, trang 19):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Hoạt động 1: Khởi động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00"/>
        <w:sectPr>
          <w:pgSz w:w="12240" w:h="15840"/>
          <w:pgMar w:top="1440" w:bottom="280" w:left="1340" w:right="13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-    </w:t>
      </w:r>
      <w:r>
        <w:rPr>
          <w:rFonts w:cs="Times New Roman" w:hAnsi="Times New Roman" w:eastAsia="Times New Roman" w:ascii="Times New Roman"/>
          <w:sz w:val="28"/>
          <w:szCs w:val="28"/>
        </w:rPr>
        <w:t>Tô màu vào hình theo từng hàng (cá nhân, cặp đôi, hoặc nhóm):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60"/>
      </w:pPr>
      <w:r>
        <w:pict>
          <v:shape type="#_x0000_t75" style="width:269.25pt;height:133.5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tabs>
          <w:tab w:pos="1120" w:val="left"/>
        </w:tabs>
        <w:jc w:val="left"/>
        <w:spacing w:before="24" w:lineRule="auto" w:line="299"/>
        <w:ind w:left="1120" w:right="61" w:hanging="360"/>
      </w:pPr>
      <w:r>
        <w:rPr>
          <w:rFonts w:cs="Times New Roman" w:hAnsi="Times New Roman" w:eastAsia="Times New Roman" w:ascii="Times New Roman"/>
          <w:sz w:val="28"/>
          <w:szCs w:val="28"/>
        </w:rPr>
        <w:t>-</w:t>
        <w:tab/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  <w:t>Trả lời các câu hỏi: Mỗi hàng có mấy quả cam? Tô xong một hàng là tô được</w:t>
      </w:r>
      <w:r>
        <w:rPr>
          <w:rFonts w:cs="Times New Roman" w:hAnsi="Times New Roman" w:eastAsia="Times New Roman" w:ascii="Times New Roman"/>
          <w:sz w:val="28"/>
          <w:szCs w:val="28"/>
        </w:rPr>
        <w:t> mấy quả cam? Tô xong hai hàng là tô được mấy quả cam?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120"/>
      </w:pP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Hướng dẫn ĐGTX 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180"/>
      </w:pPr>
      <w:r>
        <w:rPr>
          <w:rFonts w:cs="Times New Roman" w:hAnsi="Times New Roman" w:eastAsia="Times New Roman" w:ascii="Times New Roman"/>
          <w:sz w:val="28"/>
          <w:szCs w:val="28"/>
        </w:rPr>
        <w:t>GV quan sát các em tô màu, khen ngợi những HS tô màu nhanh, đẹp; lưu ý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9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là </w:t>
      </w:r>
      <w:r>
        <w:rPr>
          <w:rFonts w:cs="Times New Roman" w:hAnsi="Times New Roman" w:eastAsia="Times New Roman" w:ascii="Times New Roman"/>
          <w:sz w:val="28"/>
          <w:szCs w:val="28"/>
        </w:rPr>
        <w:t>có thể cho HS tô theo cặp, nhóm hoặc thay tô bằng đếm số quả cam theo hàng.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7"/>
        <w:ind w:left="460" w:right="52" w:firstLine="37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Căn cứ vào câu trả lời của HS, GV nhận xét hoặc hướng dẫn để HS có câu trả</w:t>
      </w:r>
      <w:r>
        <w:rPr>
          <w:rFonts w:cs="Times New Roman" w:hAnsi="Times New Roman" w:eastAsia="Times New Roman" w:ascii="Times New Roman"/>
          <w:sz w:val="28"/>
          <w:szCs w:val="28"/>
        </w:rPr>
        <w:t> lời đúng (mỗi hàng có 6 quả cam; tô xong một hàng là tô được 6 quả cam; tô xong</w:t>
      </w:r>
      <w:r>
        <w:rPr>
          <w:rFonts w:cs="Times New Roman" w:hAnsi="Times New Roman" w:eastAsia="Times New Roman" w:ascii="Times New Roman"/>
          <w:sz w:val="28"/>
          <w:szCs w:val="28"/>
        </w:rPr>
        <w:t> hai hàng là tô được 12 quả cam).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760"/>
      </w:pPr>
      <w:r>
        <w:rPr>
          <w:rFonts w:cs="Times New Roman" w:hAnsi="Times New Roman" w:eastAsia="Times New Roman" w:ascii="Times New Roman"/>
          <w:sz w:val="28"/>
          <w:szCs w:val="28"/>
        </w:rPr>
        <w:t>-    </w:t>
      </w:r>
      <w:r>
        <w:rPr>
          <w:rFonts w:cs="Times New Roman" w:hAnsi="Times New Roman" w:eastAsia="Times New Roman" w:ascii="Times New Roman"/>
          <w:sz w:val="28"/>
          <w:szCs w:val="28"/>
        </w:rPr>
        <w:t>GV khen ngợi những HS tích cực tham gia hoạt động.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Hoạt động 2: Lập bảng nhân 6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tabs>
          <w:tab w:pos="460" w:val="left"/>
        </w:tabs>
        <w:jc w:val="left"/>
        <w:spacing w:lineRule="auto" w:line="298"/>
        <w:ind w:left="460" w:right="57" w:hanging="360"/>
      </w:pPr>
      <w:r>
        <w:rPr>
          <w:rFonts w:cs="Times New Roman" w:hAnsi="Times New Roman" w:eastAsia="Times New Roman" w:ascii="Times New Roman"/>
          <w:sz w:val="28"/>
          <w:szCs w:val="28"/>
        </w:rPr>
        <w:t>-</w:t>
        <w:tab/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  <w:t>HS quan sát tấm bìa có 6 chấm tròn, trả lời câu hỏi: 6 chấm tròn, lấy 1 lần được</w:t>
      </w:r>
      <w:r>
        <w:rPr>
          <w:rFonts w:cs="Times New Roman" w:hAnsi="Times New Roman" w:eastAsia="Times New Roman" w:ascii="Times New Roman"/>
          <w:sz w:val="28"/>
          <w:szCs w:val="28"/>
        </w:rPr>
        <w:t> mấy chấm tròn?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+ HS nghe GV nêu, quan sát GV viết: 6 được lấy 1 lần, ta viết (viết lên bảng): 6 x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9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1 = 6.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+ HS nêu: 6 nhân 1 bằng 6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59" w:right="66"/>
      </w:pPr>
      <w:r>
        <w:rPr>
          <w:rFonts w:cs="Times New Roman" w:hAnsi="Times New Roman" w:eastAsia="Times New Roman" w:ascii="Times New Roman"/>
          <w:sz w:val="28"/>
          <w:szCs w:val="28"/>
        </w:rPr>
        <w:t>-    HS </w:t>
      </w:r>
      <w:r>
        <w:rPr>
          <w:rFonts w:cs="Times New Roman" w:hAnsi="Times New Roman" w:eastAsia="Times New Roman" w:ascii="Times New Roman"/>
          <w:sz w:val="28"/>
          <w:szCs w:val="28"/>
        </w:rPr>
        <w:t>tiếp tục quan sát rồi trả lời câu hỏi: 6 chấm tròn, lấy 2 lần được mấy chấm tròn?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9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6 được lấy 2 lần, viết thành phép nhân như thế nào?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+ HS viết  6 x 2.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+ Trả lời câu hỏi: 6 nhân 2 bằng bao nhiêu? (6 x 2 = 6 + 6 = 12).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  <w:sectPr>
          <w:pgSz w:w="12240" w:h="15840"/>
          <w:pgMar w:top="1480" w:bottom="280" w:left="980" w:right="134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+ Quan sát GV viết 6 x 2 = 12 (thẳng cột với 6 x 1 = 6).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0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+ HS nêu lại: 6 nhân 1 bằng 6; 6 nhân 2 bằng 12.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    </w:t>
      </w:r>
      <w:r>
        <w:rPr>
          <w:rFonts w:cs="Times New Roman" w:hAnsi="Times New Roman" w:eastAsia="Times New Roman" w:ascii="Times New Roman"/>
          <w:sz w:val="28"/>
          <w:szCs w:val="28"/>
        </w:rPr>
        <w:t>HS (có thể trao đổi, thảo luận) trả lời câu hỏi (GV nêu vấn đề): làm thế nào để biết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6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6 nhân 3 bằng bao nhiêu?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+ HS có thể được hướng dẫn: 6 x 3 = 6 + 6 + 6 = 18 nên 6 x 3  công thức  18.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+ </w:t>
      </w:r>
      <w:r>
        <w:rPr>
          <w:rFonts w:cs="Times New Roman" w:hAnsi="Times New Roman" w:eastAsia="Times New Roman" w:ascii="Times New Roman"/>
          <w:sz w:val="28"/>
          <w:szCs w:val="28"/>
        </w:rPr>
        <w:t>HS quan sát GV viết: 6 x 3 = 18 (thẳng cột với 6 x 1 = 6 và 6 x 2 = 12).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+ HS nêu lại: 6 x 1 = 6; 6 x 2 = 12; 6 x 3 = 18.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tabs>
          <w:tab w:pos="460" w:val="left"/>
        </w:tabs>
        <w:jc w:val="left"/>
        <w:spacing w:lineRule="auto" w:line="298"/>
        <w:ind w:left="460" w:right="53" w:hanging="360"/>
      </w:pPr>
      <w:r>
        <w:rPr>
          <w:rFonts w:cs="Times New Roman" w:hAnsi="Times New Roman" w:eastAsia="Times New Roman" w:ascii="Times New Roman"/>
          <w:sz w:val="28"/>
          <w:szCs w:val="28"/>
        </w:rPr>
        <w:t>-</w:t>
        <w:tab/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  <w:t>HS thực hiện (cá nhân hoặc cặp đôi hoặc nhóm; dưới sự giám sát, hướng dẫn, hỗ</w:t>
      </w:r>
      <w:r>
        <w:rPr>
          <w:rFonts w:cs="Times New Roman" w:hAnsi="Times New Roman" w:eastAsia="Times New Roman" w:ascii="Times New Roman"/>
          <w:sz w:val="28"/>
          <w:szCs w:val="28"/>
        </w:rPr>
        <w:t> trợ của GV) lập các công thức còn lại của bảng nhân 6 (làm tương tự như với 6 x 2;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6 x 3 cho từng trường hợp 6 x 4; 6 x 5; 6 x 6;…; 6 x 10).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298"/>
        <w:ind w:left="460" w:right="64"/>
      </w:pPr>
      <w:r>
        <w:rPr>
          <w:rFonts w:cs="Times New Roman" w:hAnsi="Times New Roman" w:eastAsia="Times New Roman" w:ascii="Times New Roman"/>
          <w:sz w:val="28"/>
          <w:szCs w:val="28"/>
        </w:rPr>
        <w:t>(trường hợp làm theo cặp hoặc nhóm thì khi làm xong, các nhóm cử đại diện lên</w:t>
      </w:r>
      <w:r>
        <w:rPr>
          <w:rFonts w:cs="Times New Roman" w:hAnsi="Times New Roman" w:eastAsia="Times New Roman" w:ascii="Times New Roman"/>
          <w:sz w:val="28"/>
          <w:szCs w:val="28"/>
        </w:rPr>
        <w:t> bảng báo cáo kết quả để hoàn chỉnh bảng nhân 6).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tabs>
          <w:tab w:pos="460" w:val="left"/>
        </w:tabs>
        <w:jc w:val="left"/>
        <w:spacing w:lineRule="auto" w:line="298"/>
        <w:ind w:left="460" w:right="56" w:hanging="360"/>
      </w:pPr>
      <w:r>
        <w:rPr>
          <w:rFonts w:cs="Times New Roman" w:hAnsi="Times New Roman" w:eastAsia="Times New Roman" w:ascii="Times New Roman"/>
          <w:sz w:val="28"/>
          <w:szCs w:val="28"/>
        </w:rPr>
        <w:t>-</w:t>
        <w:tab/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  <w:t>HS đọc (để thuộc) bảng nhân 6 (theo thứ tự viết, chẳng hạn 6 x 3 = 18 đọc là: sáu</w:t>
      </w:r>
      <w:r>
        <w:rPr>
          <w:rFonts w:cs="Times New Roman" w:hAnsi="Times New Roman" w:eastAsia="Times New Roman" w:ascii="Times New Roman"/>
          <w:sz w:val="28"/>
          <w:szCs w:val="28"/>
        </w:rPr>
        <w:t> nhân ba bằng mười tám).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Hướng dẫn ĐGTX 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1136" w:right="1225"/>
      </w:pPr>
      <w:r>
        <w:rPr>
          <w:rFonts w:cs="Times New Roman" w:hAnsi="Times New Roman" w:eastAsia="Times New Roman" w:ascii="Times New Roman"/>
          <w:sz w:val="28"/>
          <w:szCs w:val="28"/>
        </w:rPr>
        <w:t>GV cần quan sát, hỗ trợ HS lúng túng khi hoàn thành bảng nhân 6.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Hoạt động 3: Thực hành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Bài 1 (Tính nhẩm), có thể thiết kế làm cá nhân hay theo cặp, nhóm như: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    </w:t>
      </w:r>
      <w:r>
        <w:rPr>
          <w:rFonts w:cs="Times New Roman" w:hAnsi="Times New Roman" w:eastAsia="Times New Roman" w:ascii="Times New Roman"/>
          <w:sz w:val="28"/>
          <w:szCs w:val="28"/>
        </w:rPr>
        <w:t>Em đọc bạn nêu (ghi) kết quả.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    </w:t>
      </w:r>
      <w:r>
        <w:rPr>
          <w:rFonts w:cs="Times New Roman" w:hAnsi="Times New Roman" w:eastAsia="Times New Roman" w:ascii="Times New Roman"/>
          <w:sz w:val="28"/>
          <w:szCs w:val="28"/>
        </w:rPr>
        <w:t>Bạn đọc, em nêu (ghi) kết quả.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    </w:t>
      </w:r>
      <w:r>
        <w:rPr>
          <w:rFonts w:cs="Times New Roman" w:hAnsi="Times New Roman" w:eastAsia="Times New Roman" w:ascii="Times New Roman"/>
          <w:sz w:val="28"/>
          <w:szCs w:val="28"/>
        </w:rPr>
        <w:t>Đối chiếu, thống nhất kết quả.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Bài 2 (giải bài toán có lời văn), có thể thiết kế như sau: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    </w:t>
      </w:r>
      <w:r>
        <w:rPr>
          <w:rFonts w:cs="Times New Roman" w:hAnsi="Times New Roman" w:eastAsia="Times New Roman" w:ascii="Times New Roman"/>
          <w:sz w:val="28"/>
          <w:szCs w:val="28"/>
        </w:rPr>
        <w:t>Đọc bài toán: Mỗi thùng có 6</w:t>
      </w:r>
      <w:r>
        <w:rPr>
          <w:rFonts w:cs="Times New Roman" w:hAnsi="Times New Roman" w:eastAsia="Times New Roman" w:ascii="Times New Roman"/>
          <w:i/>
          <w:sz w:val="28"/>
          <w:szCs w:val="28"/>
        </w:rPr>
        <w:t>l </w:t>
      </w:r>
      <w:r>
        <w:rPr>
          <w:rFonts w:cs="Times New Roman" w:hAnsi="Times New Roman" w:eastAsia="Times New Roman" w:ascii="Times New Roman"/>
          <w:sz w:val="28"/>
          <w:szCs w:val="28"/>
        </w:rPr>
        <w:t>dầu. Hỏi 5 thùng như thế có tất cả bao nhiêu lít dầu?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tabs>
          <w:tab w:pos="460" w:val="left"/>
        </w:tabs>
        <w:jc w:val="left"/>
        <w:spacing w:lineRule="auto" w:line="296"/>
        <w:ind w:left="460" w:right="59" w:hanging="360"/>
      </w:pPr>
      <w:r>
        <w:rPr>
          <w:rFonts w:cs="Times New Roman" w:hAnsi="Times New Roman" w:eastAsia="Times New Roman" w:ascii="Times New Roman"/>
          <w:sz w:val="28"/>
          <w:szCs w:val="28"/>
        </w:rPr>
        <w:t>-</w:t>
        <w:tab/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  <w:t>Trả lời các câu hỏi: Bài toán cho biết gì? bài toán hỏi gì? Muốn biết 5 thùng có tất</w:t>
      </w:r>
      <w:r>
        <w:rPr>
          <w:rFonts w:cs="Times New Roman" w:hAnsi="Times New Roman" w:eastAsia="Times New Roman" w:ascii="Times New Roman"/>
          <w:sz w:val="28"/>
          <w:szCs w:val="28"/>
        </w:rPr>
        <w:t> cả bao nhiêu lít dầu phải làm phép tính gì? làm như thế nào?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    </w:t>
      </w:r>
      <w:r>
        <w:rPr>
          <w:rFonts w:cs="Times New Roman" w:hAnsi="Times New Roman" w:eastAsia="Times New Roman" w:ascii="Times New Roman"/>
          <w:sz w:val="28"/>
          <w:szCs w:val="28"/>
        </w:rPr>
        <w:t>Giải và trình bày bài giải.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  <w:sectPr>
          <w:pgSz w:w="12240" w:h="15840"/>
          <w:pgMar w:top="1440" w:bottom="280" w:left="980" w:right="134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-    </w:t>
      </w:r>
      <w:r>
        <w:rPr>
          <w:rFonts w:cs="Times New Roman" w:hAnsi="Times New Roman" w:eastAsia="Times New Roman" w:ascii="Times New Roman"/>
          <w:sz w:val="28"/>
          <w:szCs w:val="28"/>
        </w:rPr>
        <w:t>Đổi vở, chữa bài cho nhau, thống nhất kết quả.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0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Bài 3 (Đếm thêm 6 rồi viết số thích hợp vào ô trống), có thể thiết kế như sau: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tabs>
          <w:tab w:pos="460" w:val="left"/>
        </w:tabs>
        <w:jc w:val="left"/>
        <w:spacing w:lineRule="auto" w:line="296"/>
        <w:ind w:left="460" w:right="85" w:hanging="360"/>
      </w:pPr>
      <w:r>
        <w:rPr>
          <w:rFonts w:cs="Times New Roman" w:hAnsi="Times New Roman" w:eastAsia="Times New Roman" w:ascii="Times New Roman"/>
          <w:sz w:val="28"/>
          <w:szCs w:val="28"/>
        </w:rPr>
        <w:t>-</w:t>
        <w:tab/>
      </w: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</w:rPr>
        <w:t>HS làm bài cá nhân, tự nêu yêu cầu của bài, tự đếm rồi viết số thích hợp vào ô</w:t>
      </w:r>
      <w:r>
        <w:rPr>
          <w:rFonts w:cs="Times New Roman" w:hAnsi="Times New Roman" w:eastAsia="Times New Roman" w:ascii="Times New Roman"/>
          <w:sz w:val="28"/>
          <w:szCs w:val="28"/>
        </w:rPr>
        <w:t> trống.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    </w:t>
      </w:r>
      <w:r>
        <w:rPr>
          <w:rFonts w:cs="Times New Roman" w:hAnsi="Times New Roman" w:eastAsia="Times New Roman" w:ascii="Times New Roman"/>
          <w:sz w:val="28"/>
          <w:szCs w:val="28"/>
        </w:rPr>
        <w:t>Đổi vở, chữa bài cho nhau, thống nhất kết quả.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60"/>
      </w:pPr>
      <w:r>
        <w:rPr>
          <w:rFonts w:cs="Times New Roman" w:hAnsi="Times New Roman" w:eastAsia="Times New Roman" w:ascii="Times New Roman"/>
          <w:b/>
          <w:i/>
          <w:sz w:val="28"/>
          <w:szCs w:val="28"/>
        </w:rPr>
        <w:t>Hướng dẫn ĐGTX 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98"/>
        <w:ind w:left="460" w:right="66" w:firstLine="720"/>
      </w:pPr>
      <w:r>
        <w:rPr>
          <w:rFonts w:cs="Times New Roman" w:hAnsi="Times New Roman" w:eastAsia="Times New Roman" w:ascii="Times New Roman"/>
          <w:sz w:val="28"/>
          <w:szCs w:val="28"/>
        </w:rPr>
        <w:t>Khi HS làm bài 1 GV quan sát, hỗ trợ, chỉnh sửa cho một số HS đọc chưa</w:t>
      </w:r>
      <w:r>
        <w:rPr>
          <w:rFonts w:cs="Times New Roman" w:hAnsi="Times New Roman" w:eastAsia="Times New Roman" w:ascii="Times New Roman"/>
          <w:sz w:val="28"/>
          <w:szCs w:val="28"/>
        </w:rPr>
        <w:t> đúng hay đưa ra kết quả chưa đúng; khi HS làm bài 2, cần quan sát hỗ trợ HS còn</w:t>
      </w:r>
      <w:r>
        <w:rPr>
          <w:rFonts w:cs="Times New Roman" w:hAnsi="Times New Roman" w:eastAsia="Times New Roman" w:ascii="Times New Roman"/>
          <w:sz w:val="28"/>
          <w:szCs w:val="28"/>
        </w:rPr>
        <w:t> lúng túng khi trình tìm phép tính phù hợp hay trình bày bày giải; khi HS làm bài 3:</w:t>
      </w:r>
      <w:r>
        <w:rPr>
          <w:rFonts w:cs="Times New Roman" w:hAnsi="Times New Roman" w:eastAsia="Times New Roman" w:ascii="Times New Roman"/>
          <w:sz w:val="28"/>
          <w:szCs w:val="28"/>
        </w:rPr>
        <w:t> với HS hoàn thành sớm có thể cho HS đó đọc xuôi (từ 6 đến 60) rồi đọc ngược (từ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3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60 đến 6) hoặc cho HS trao đổi (cặp, nhóm) về đặc điểm của dãy số ghi trong tất cả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9"/>
        <w:ind w:left="460"/>
      </w:pPr>
      <w:r>
        <w:rPr>
          <w:rFonts w:cs="Times New Roman" w:hAnsi="Times New Roman" w:eastAsia="Times New Roman" w:ascii="Times New Roman"/>
          <w:sz w:val="28"/>
          <w:szCs w:val="28"/>
        </w:rPr>
        <w:t>các ô.</w:t>
      </w:r>
    </w:p>
    <w:sectPr>
      <w:pgSz w:w="12240" w:h="15840"/>
      <w:pgMar w:top="1440" w:bottom="280" w:left="980" w:right="13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